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E8" w:rsidRPr="00003902" w:rsidRDefault="00552AE8" w:rsidP="00552AE8">
      <w:pPr>
        <w:jc w:val="both"/>
        <w:rPr>
          <w:b/>
          <w:sz w:val="28"/>
          <w:szCs w:val="28"/>
        </w:rPr>
      </w:pPr>
      <w:r w:rsidRPr="00003902">
        <w:rPr>
          <w:b/>
          <w:sz w:val="28"/>
          <w:szCs w:val="28"/>
        </w:rPr>
        <w:t>МИНИСТЕРСТВО ЗДРАВООХРАНЕНИЯ ЗАБАЙКАЛЬСКОГО КРАЯ</w:t>
      </w:r>
    </w:p>
    <w:p w:rsidR="00552AE8" w:rsidRPr="00003902" w:rsidRDefault="00552AE8" w:rsidP="00552AE8">
      <w:pPr>
        <w:ind w:firstLine="708"/>
        <w:jc w:val="both"/>
        <w:rPr>
          <w:b/>
          <w:sz w:val="28"/>
          <w:szCs w:val="28"/>
        </w:rPr>
      </w:pPr>
    </w:p>
    <w:p w:rsidR="00552AE8" w:rsidRPr="00003902" w:rsidRDefault="00552AE8" w:rsidP="00552AE8">
      <w:pPr>
        <w:jc w:val="center"/>
        <w:rPr>
          <w:b/>
          <w:sz w:val="28"/>
          <w:szCs w:val="28"/>
        </w:rPr>
      </w:pPr>
      <w:r w:rsidRPr="00003902">
        <w:rPr>
          <w:b/>
          <w:sz w:val="28"/>
          <w:szCs w:val="28"/>
        </w:rPr>
        <w:t>ГОСУДАРСТВЕННОЕ АВТОНОМНОЕ ПРОФЕССИОНАЛЬНОЕ ОБРАЗОВАТЕЛЬНОЕ УЧРЕЖДЕНИЕ «АГИНСКИЙ МЕДИЦИНСКИЙ</w:t>
      </w:r>
    </w:p>
    <w:p w:rsidR="00552AE8" w:rsidRPr="00003902" w:rsidRDefault="00552AE8" w:rsidP="00552AE8">
      <w:pPr>
        <w:jc w:val="center"/>
        <w:rPr>
          <w:b/>
          <w:sz w:val="28"/>
          <w:szCs w:val="28"/>
        </w:rPr>
      </w:pPr>
      <w:r w:rsidRPr="00003902">
        <w:rPr>
          <w:b/>
          <w:sz w:val="28"/>
          <w:szCs w:val="28"/>
        </w:rPr>
        <w:t>КОЛЛЕДЖ ИМ.В.Л.ЧИМИТДОРЖИЕВА»</w:t>
      </w:r>
    </w:p>
    <w:p w:rsidR="00552AE8" w:rsidRPr="00003902" w:rsidRDefault="00552AE8" w:rsidP="00552AE8">
      <w:pPr>
        <w:jc w:val="center"/>
        <w:rPr>
          <w:b/>
          <w:sz w:val="28"/>
          <w:szCs w:val="28"/>
        </w:rPr>
      </w:pPr>
    </w:p>
    <w:p w:rsidR="00552AE8" w:rsidRPr="00003902" w:rsidRDefault="00552AE8" w:rsidP="00552AE8">
      <w:pPr>
        <w:jc w:val="center"/>
        <w:rPr>
          <w:b/>
          <w:sz w:val="28"/>
          <w:szCs w:val="28"/>
        </w:rPr>
      </w:pPr>
      <w:r w:rsidRPr="00003902">
        <w:rPr>
          <w:b/>
          <w:sz w:val="28"/>
          <w:szCs w:val="28"/>
        </w:rPr>
        <w:t>ГYРЭНЭЙ АВТОНОМИТО ЭРДЭМ ГЭГЭЭРЭЛЭЙ ДУНДА МЭРГЭЖЭЛЭЙ ЭМХИ «БАБУ ЛАМЫН (В.Л.ЧИМИТДОРЖИЕВЭЙ) НЭРЭМЖЭТЭ</w:t>
      </w:r>
    </w:p>
    <w:p w:rsidR="00552AE8" w:rsidRPr="00003902" w:rsidRDefault="00552AE8" w:rsidP="00552AE8">
      <w:pPr>
        <w:jc w:val="center"/>
        <w:rPr>
          <w:b/>
          <w:sz w:val="28"/>
          <w:szCs w:val="28"/>
        </w:rPr>
      </w:pPr>
      <w:r w:rsidRPr="00003902">
        <w:rPr>
          <w:b/>
          <w:sz w:val="28"/>
          <w:szCs w:val="28"/>
        </w:rPr>
        <w:t>АГЫН ЭМНЭЛГЫН КОЛЛЕДЖ»</w:t>
      </w:r>
    </w:p>
    <w:p w:rsidR="003F0B8F" w:rsidRPr="00552AE8" w:rsidRDefault="003F0B8F" w:rsidP="003F0B8F">
      <w:pPr>
        <w:tabs>
          <w:tab w:val="center" w:pos="5031"/>
          <w:tab w:val="right" w:pos="9638"/>
        </w:tabs>
        <w:spacing w:line="360" w:lineRule="auto"/>
        <w:ind w:firstLine="425"/>
        <w:jc w:val="center"/>
        <w:rPr>
          <w:b/>
        </w:rPr>
      </w:pPr>
    </w:p>
    <w:p w:rsidR="00552AE8" w:rsidRPr="00552AE8" w:rsidRDefault="00552AE8" w:rsidP="003F0B8F">
      <w:pPr>
        <w:tabs>
          <w:tab w:val="center" w:pos="5031"/>
          <w:tab w:val="right" w:pos="9638"/>
        </w:tabs>
        <w:spacing w:line="360" w:lineRule="auto"/>
        <w:ind w:firstLine="425"/>
        <w:jc w:val="center"/>
        <w:rPr>
          <w:b/>
        </w:rPr>
      </w:pPr>
    </w:p>
    <w:p w:rsidR="00552AE8" w:rsidRPr="002C728F" w:rsidRDefault="00552AE8" w:rsidP="00552AE8">
      <w:pPr>
        <w:pStyle w:val="2"/>
        <w:spacing w:before="0"/>
        <w:jc w:val="center"/>
        <w:rPr>
          <w:rFonts w:ascii="Times New Roman" w:hAnsi="Times New Roman"/>
          <w:i w:val="0"/>
          <w:sz w:val="36"/>
        </w:rPr>
      </w:pPr>
      <w:r w:rsidRPr="002C728F">
        <w:rPr>
          <w:rFonts w:ascii="Times New Roman" w:hAnsi="Times New Roman"/>
          <w:i w:val="0"/>
          <w:sz w:val="36"/>
        </w:rPr>
        <w:t xml:space="preserve">Д Н Е В Н И К </w:t>
      </w:r>
    </w:p>
    <w:p w:rsidR="00552AE8" w:rsidRDefault="00552AE8" w:rsidP="00552AE8">
      <w:pPr>
        <w:jc w:val="center"/>
      </w:pPr>
      <w:r w:rsidRPr="00744CD3">
        <w:rPr>
          <w:b/>
          <w:sz w:val="36"/>
          <w:szCs w:val="28"/>
        </w:rPr>
        <w:t>производственной</w:t>
      </w:r>
      <w:r>
        <w:rPr>
          <w:b/>
          <w:sz w:val="36"/>
          <w:szCs w:val="28"/>
        </w:rPr>
        <w:t xml:space="preserve"> </w:t>
      </w:r>
      <w:r w:rsidRPr="00744CD3">
        <w:rPr>
          <w:b/>
          <w:sz w:val="36"/>
          <w:szCs w:val="28"/>
        </w:rPr>
        <w:t>практики</w:t>
      </w:r>
      <w:r w:rsidRPr="002C728F">
        <w:t xml:space="preserve"> </w:t>
      </w:r>
    </w:p>
    <w:p w:rsidR="00552AE8" w:rsidRDefault="00552AE8" w:rsidP="00552AE8">
      <w:pPr>
        <w:jc w:val="center"/>
        <w:rPr>
          <w:sz w:val="28"/>
          <w:szCs w:val="28"/>
        </w:rPr>
      </w:pPr>
      <w:r w:rsidRPr="002C728F">
        <w:rPr>
          <w:sz w:val="28"/>
          <w:szCs w:val="28"/>
        </w:rPr>
        <w:t>производственной практики по профилю</w:t>
      </w:r>
      <w:r w:rsidRPr="00552A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специальности 34.02.01 </w:t>
      </w:r>
    </w:p>
    <w:p w:rsidR="00552AE8" w:rsidRDefault="00552AE8" w:rsidP="00552AE8">
      <w:pPr>
        <w:tabs>
          <w:tab w:val="center" w:pos="5031"/>
          <w:tab w:val="right" w:pos="9638"/>
        </w:tabs>
        <w:spacing w:line="360" w:lineRule="auto"/>
        <w:ind w:firstLine="425"/>
        <w:jc w:val="center"/>
        <w:rPr>
          <w:b/>
        </w:rPr>
      </w:pPr>
      <w:r>
        <w:rPr>
          <w:b/>
          <w:sz w:val="28"/>
          <w:szCs w:val="28"/>
        </w:rPr>
        <w:t>для специальности 34.02.01 «Сестринское дело»</w:t>
      </w:r>
    </w:p>
    <w:p w:rsidR="003F0B8F" w:rsidRPr="00552AE8" w:rsidRDefault="003F0B8F" w:rsidP="00552AE8">
      <w:pPr>
        <w:tabs>
          <w:tab w:val="center" w:pos="5031"/>
          <w:tab w:val="right" w:pos="9638"/>
        </w:tabs>
        <w:spacing w:line="360" w:lineRule="auto"/>
        <w:ind w:firstLine="425"/>
        <w:jc w:val="center"/>
        <w:rPr>
          <w:b/>
          <w:sz w:val="28"/>
          <w:szCs w:val="28"/>
        </w:rPr>
      </w:pPr>
      <w:r w:rsidRPr="00552AE8">
        <w:rPr>
          <w:rFonts w:cs="Arial"/>
          <w:b/>
          <w:sz w:val="28"/>
          <w:szCs w:val="28"/>
        </w:rPr>
        <w:t>Раздел: ПМ. 02. МДК. 02.02. «Основы реабилитации»</w:t>
      </w:r>
    </w:p>
    <w:p w:rsidR="00552AE8" w:rsidRDefault="00552AE8" w:rsidP="00552AE8">
      <w:pPr>
        <w:rPr>
          <w:sz w:val="28"/>
          <w:szCs w:val="28"/>
        </w:rPr>
      </w:pPr>
    </w:p>
    <w:p w:rsidR="00552AE8" w:rsidRDefault="00552AE8" w:rsidP="00552AE8">
      <w:pPr>
        <w:rPr>
          <w:sz w:val="28"/>
          <w:szCs w:val="28"/>
        </w:rPr>
      </w:pPr>
      <w:r w:rsidRPr="002C728F">
        <w:rPr>
          <w:sz w:val="28"/>
          <w:szCs w:val="28"/>
        </w:rPr>
        <w:t>Обучающегося</w:t>
      </w:r>
      <w:r>
        <w:rPr>
          <w:sz w:val="28"/>
          <w:szCs w:val="28"/>
        </w:rPr>
        <w:t>______________________________________</w:t>
      </w:r>
      <w:r w:rsidR="00BD2907">
        <w:rPr>
          <w:sz w:val="28"/>
          <w:szCs w:val="28"/>
        </w:rPr>
        <w:t xml:space="preserve">______ </w:t>
      </w:r>
      <w:r w:rsidRPr="002C728F">
        <w:rPr>
          <w:sz w:val="28"/>
          <w:szCs w:val="28"/>
        </w:rPr>
        <w:t>(Ф.И.О.)</w:t>
      </w:r>
    </w:p>
    <w:p w:rsidR="00552AE8" w:rsidRDefault="00552AE8" w:rsidP="00552AE8">
      <w:pPr>
        <w:rPr>
          <w:sz w:val="28"/>
          <w:szCs w:val="28"/>
        </w:rPr>
      </w:pPr>
    </w:p>
    <w:p w:rsidR="00552AE8" w:rsidRPr="002C728F" w:rsidRDefault="00552AE8" w:rsidP="00552AE8">
      <w:pPr>
        <w:rPr>
          <w:sz w:val="28"/>
          <w:szCs w:val="28"/>
        </w:rPr>
      </w:pPr>
      <w:r w:rsidRPr="002C728F">
        <w:rPr>
          <w:sz w:val="28"/>
          <w:szCs w:val="28"/>
        </w:rPr>
        <w:t>Группа ____________</w:t>
      </w:r>
      <w:r w:rsidR="00BD2907">
        <w:rPr>
          <w:sz w:val="28"/>
          <w:szCs w:val="28"/>
        </w:rPr>
        <w:t>_______</w:t>
      </w:r>
      <w:r w:rsidRPr="002C728F">
        <w:rPr>
          <w:sz w:val="28"/>
          <w:szCs w:val="28"/>
        </w:rPr>
        <w:t>Специальность 34.02.01 «Сестринское дело»</w:t>
      </w:r>
    </w:p>
    <w:p w:rsidR="00552AE8" w:rsidRDefault="00552AE8" w:rsidP="00552AE8">
      <w:pPr>
        <w:rPr>
          <w:sz w:val="28"/>
          <w:szCs w:val="28"/>
        </w:rPr>
      </w:pPr>
    </w:p>
    <w:p w:rsidR="00552AE8" w:rsidRPr="002C728F" w:rsidRDefault="00552AE8" w:rsidP="00552AE8">
      <w:pPr>
        <w:rPr>
          <w:sz w:val="28"/>
          <w:szCs w:val="28"/>
        </w:rPr>
      </w:pPr>
      <w:r w:rsidRPr="002C728F">
        <w:rPr>
          <w:sz w:val="28"/>
          <w:szCs w:val="28"/>
        </w:rPr>
        <w:t>Место прохождения практики</w:t>
      </w:r>
      <w:r>
        <w:rPr>
          <w:sz w:val="28"/>
          <w:szCs w:val="28"/>
        </w:rPr>
        <w:t>:</w:t>
      </w:r>
      <w:r w:rsidRPr="002C728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</w:t>
      </w:r>
      <w:r w:rsidR="00BD2907">
        <w:rPr>
          <w:sz w:val="28"/>
          <w:szCs w:val="28"/>
        </w:rPr>
        <w:t>____</w:t>
      </w:r>
    </w:p>
    <w:p w:rsidR="00552AE8" w:rsidRDefault="00552AE8" w:rsidP="00552AE8">
      <w:pPr>
        <w:rPr>
          <w:sz w:val="28"/>
          <w:szCs w:val="28"/>
        </w:rPr>
      </w:pPr>
    </w:p>
    <w:p w:rsidR="00552AE8" w:rsidRPr="002C728F" w:rsidRDefault="00552AE8" w:rsidP="00552AE8">
      <w:pPr>
        <w:rPr>
          <w:sz w:val="28"/>
          <w:szCs w:val="28"/>
        </w:rPr>
      </w:pPr>
      <w:r w:rsidRPr="002C728F">
        <w:rPr>
          <w:sz w:val="28"/>
          <w:szCs w:val="28"/>
        </w:rPr>
        <w:t>Общий руководитель практики:</w:t>
      </w:r>
      <w:r>
        <w:rPr>
          <w:sz w:val="28"/>
          <w:szCs w:val="28"/>
        </w:rPr>
        <w:t xml:space="preserve"> ________________________________</w:t>
      </w:r>
      <w:r w:rsidR="00BD2907">
        <w:rPr>
          <w:sz w:val="28"/>
          <w:szCs w:val="28"/>
        </w:rPr>
        <w:t>____</w:t>
      </w:r>
    </w:p>
    <w:p w:rsidR="00552AE8" w:rsidRDefault="00552AE8" w:rsidP="00552AE8">
      <w:pPr>
        <w:rPr>
          <w:sz w:val="28"/>
          <w:szCs w:val="28"/>
        </w:rPr>
      </w:pPr>
    </w:p>
    <w:p w:rsidR="00552AE8" w:rsidRPr="002C728F" w:rsidRDefault="00552AE8" w:rsidP="00552AE8">
      <w:pPr>
        <w:rPr>
          <w:sz w:val="28"/>
          <w:szCs w:val="28"/>
        </w:rPr>
      </w:pPr>
      <w:r w:rsidRPr="002C728F">
        <w:rPr>
          <w:sz w:val="28"/>
          <w:szCs w:val="28"/>
        </w:rPr>
        <w:t xml:space="preserve">Непосредственный руководитель: </w:t>
      </w:r>
      <w:r>
        <w:rPr>
          <w:sz w:val="28"/>
          <w:szCs w:val="28"/>
        </w:rPr>
        <w:t>______________________________</w:t>
      </w:r>
      <w:r w:rsidR="00BD2907">
        <w:rPr>
          <w:sz w:val="28"/>
          <w:szCs w:val="28"/>
        </w:rPr>
        <w:t>____</w:t>
      </w:r>
    </w:p>
    <w:p w:rsidR="00552AE8" w:rsidRDefault="00552AE8" w:rsidP="00552AE8">
      <w:pPr>
        <w:rPr>
          <w:sz w:val="28"/>
          <w:szCs w:val="28"/>
        </w:rPr>
      </w:pPr>
    </w:p>
    <w:p w:rsidR="00552AE8" w:rsidRPr="002C728F" w:rsidRDefault="00552AE8" w:rsidP="00552AE8">
      <w:pPr>
        <w:rPr>
          <w:rFonts w:eastAsia="Calibri"/>
          <w:sz w:val="28"/>
          <w:szCs w:val="28"/>
        </w:rPr>
      </w:pPr>
      <w:r w:rsidRPr="002C728F">
        <w:rPr>
          <w:sz w:val="28"/>
          <w:szCs w:val="28"/>
        </w:rPr>
        <w:t xml:space="preserve">Руководитель от </w:t>
      </w:r>
      <w:r>
        <w:rPr>
          <w:sz w:val="28"/>
          <w:szCs w:val="28"/>
        </w:rPr>
        <w:t>ГАПОУ «Агинский медицинский коллежд» им. В.Л Чимитдоржиева _____________________________________________</w:t>
      </w:r>
      <w:r w:rsidR="00BD2907">
        <w:rPr>
          <w:sz w:val="28"/>
          <w:szCs w:val="28"/>
        </w:rPr>
        <w:t>____</w:t>
      </w:r>
    </w:p>
    <w:p w:rsidR="00552AE8" w:rsidRPr="002C728F" w:rsidRDefault="00552AE8" w:rsidP="00552AE8">
      <w:pPr>
        <w:rPr>
          <w:rFonts w:eastAsia="Calibri"/>
          <w:sz w:val="28"/>
          <w:szCs w:val="28"/>
        </w:rPr>
      </w:pPr>
    </w:p>
    <w:p w:rsidR="003F0B8F" w:rsidRDefault="003F0B8F" w:rsidP="003F0B8F">
      <w:pPr>
        <w:jc w:val="both"/>
      </w:pPr>
    </w:p>
    <w:p w:rsidR="003F0B8F" w:rsidRDefault="003F0B8F" w:rsidP="003F0B8F">
      <w:pPr>
        <w:rPr>
          <w:u w:val="single"/>
        </w:rPr>
      </w:pPr>
    </w:p>
    <w:p w:rsidR="003F0B8F" w:rsidRPr="00723E02" w:rsidRDefault="003F0B8F" w:rsidP="003F0B8F">
      <w:pPr>
        <w:jc w:val="both"/>
        <w:rPr>
          <w:rFonts w:cs="Arial"/>
          <w:sz w:val="28"/>
        </w:rPr>
      </w:pPr>
    </w:p>
    <w:p w:rsidR="003F0B8F" w:rsidRDefault="003F0B8F" w:rsidP="003F0B8F">
      <w:pPr>
        <w:rPr>
          <w:rFonts w:cs="Arial"/>
          <w:sz w:val="28"/>
        </w:rPr>
      </w:pPr>
    </w:p>
    <w:p w:rsidR="003F0B8F" w:rsidRDefault="003F0B8F" w:rsidP="003F0B8F">
      <w:pPr>
        <w:rPr>
          <w:rFonts w:cs="Arial"/>
          <w:sz w:val="28"/>
        </w:rPr>
      </w:pPr>
    </w:p>
    <w:p w:rsidR="003F0B8F" w:rsidRDefault="003F0B8F" w:rsidP="003F0B8F">
      <w:pPr>
        <w:rPr>
          <w:rFonts w:cs="Arial"/>
          <w:sz w:val="28"/>
        </w:rPr>
      </w:pPr>
    </w:p>
    <w:p w:rsidR="00552AE8" w:rsidRDefault="00552AE8" w:rsidP="00552AE8">
      <w:pPr>
        <w:widowControl w:val="0"/>
        <w:autoSpaceDE w:val="0"/>
        <w:autoSpaceDN w:val="0"/>
        <w:adjustRightInd w:val="0"/>
        <w:spacing w:after="120"/>
        <w:jc w:val="center"/>
        <w:rPr>
          <w:color w:val="000000"/>
          <w:sz w:val="16"/>
          <w:szCs w:val="16"/>
        </w:rPr>
      </w:pPr>
      <w:r>
        <w:rPr>
          <w:rFonts w:eastAsia="Calibri"/>
          <w:b/>
          <w:bCs/>
          <w:sz w:val="28"/>
          <w:szCs w:val="28"/>
        </w:rPr>
        <w:t>Агинское, 2021</w:t>
      </w:r>
    </w:p>
    <w:p w:rsidR="00552AE8" w:rsidRPr="00956CD1" w:rsidRDefault="00552AE8" w:rsidP="00552AE8">
      <w:pPr>
        <w:widowControl w:val="0"/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956CD1">
        <w:rPr>
          <w:color w:val="000000"/>
          <w:sz w:val="20"/>
          <w:szCs w:val="20"/>
        </w:rPr>
        <w:t>Дневник</w:t>
      </w:r>
      <w:r>
        <w:rPr>
          <w:color w:val="000000"/>
          <w:sz w:val="20"/>
          <w:szCs w:val="20"/>
        </w:rPr>
        <w:t xml:space="preserve"> производственной практики ПМ 02</w:t>
      </w:r>
      <w:r w:rsidRPr="00956CD1">
        <w:rPr>
          <w:color w:val="000000"/>
          <w:sz w:val="20"/>
          <w:szCs w:val="20"/>
        </w:rPr>
        <w:t xml:space="preserve"> </w:t>
      </w:r>
      <w:r w:rsidRPr="00552AE8">
        <w:rPr>
          <w:color w:val="000000"/>
          <w:sz w:val="20"/>
          <w:szCs w:val="20"/>
        </w:rPr>
        <w:t>МДК. 02.02. «Основы реабилитации»</w:t>
      </w:r>
      <w:r w:rsidRPr="00956CD1">
        <w:rPr>
          <w:color w:val="000000"/>
          <w:sz w:val="20"/>
          <w:szCs w:val="20"/>
        </w:rPr>
        <w:t xml:space="preserve"> </w:t>
      </w:r>
      <w:r w:rsidRPr="00956CD1">
        <w:rPr>
          <w:sz w:val="20"/>
          <w:szCs w:val="20"/>
        </w:rPr>
        <w:t xml:space="preserve">предназначен для студентов Агинского медицинского колледжа </w:t>
      </w:r>
      <w:r w:rsidRPr="00956CD1">
        <w:rPr>
          <w:color w:val="000000"/>
          <w:sz w:val="20"/>
          <w:szCs w:val="20"/>
        </w:rPr>
        <w:t xml:space="preserve">для специальностей  34.02.01 «Сестринское дело», </w:t>
      </w:r>
      <w:r>
        <w:rPr>
          <w:sz w:val="20"/>
          <w:szCs w:val="20"/>
        </w:rPr>
        <w:t>- Агинское: АМК, 2021</w:t>
      </w:r>
    </w:p>
    <w:p w:rsidR="00552AE8" w:rsidRPr="00956CD1" w:rsidRDefault="00552AE8" w:rsidP="00552AE8">
      <w:pPr>
        <w:widowControl w:val="0"/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956CD1">
        <w:rPr>
          <w:sz w:val="20"/>
          <w:szCs w:val="20"/>
        </w:rPr>
        <w:t>Руководитель</w:t>
      </w:r>
      <w:r>
        <w:rPr>
          <w:color w:val="000000"/>
          <w:sz w:val="20"/>
          <w:szCs w:val="20"/>
        </w:rPr>
        <w:t xml:space="preserve"> </w:t>
      </w:r>
      <w:r w:rsidRPr="00552AE8">
        <w:rPr>
          <w:color w:val="000000"/>
          <w:sz w:val="20"/>
          <w:szCs w:val="20"/>
        </w:rPr>
        <w:t>МДК. 02.02. «Основы реабилитации»</w:t>
      </w:r>
      <w:r w:rsidRPr="00956CD1">
        <w:rPr>
          <w:color w:val="000000"/>
          <w:sz w:val="20"/>
          <w:szCs w:val="20"/>
        </w:rPr>
        <w:t xml:space="preserve">» </w:t>
      </w:r>
      <w:r w:rsidRPr="00956CD1">
        <w:rPr>
          <w:sz w:val="20"/>
          <w:szCs w:val="20"/>
        </w:rPr>
        <w:t xml:space="preserve">ГАПОУ «Агинский медицинский колледж им. В.Л.Чимитдоржиева» </w:t>
      </w:r>
      <w:r w:rsidRPr="00552AE8">
        <w:rPr>
          <w:color w:val="000000"/>
          <w:sz w:val="20"/>
          <w:szCs w:val="20"/>
        </w:rPr>
        <w:t>Жамбалова Д.Б.</w:t>
      </w:r>
    </w:p>
    <w:p w:rsidR="003F0B8F" w:rsidRDefault="003F0B8F" w:rsidP="003F0B8F">
      <w:pPr>
        <w:rPr>
          <w:rFonts w:cs="Arial"/>
          <w:sz w:val="28"/>
        </w:rPr>
      </w:pPr>
    </w:p>
    <w:p w:rsidR="00386F02" w:rsidRPr="00BE3735" w:rsidRDefault="00386F02" w:rsidP="00386F02">
      <w:pPr>
        <w:pStyle w:val="a6"/>
        <w:jc w:val="center"/>
        <w:rPr>
          <w:b/>
        </w:rPr>
      </w:pPr>
      <w:r w:rsidRPr="00BE3735">
        <w:rPr>
          <w:b/>
        </w:rPr>
        <w:lastRenderedPageBreak/>
        <w:t>Пояснительная записка</w:t>
      </w:r>
    </w:p>
    <w:p w:rsidR="00386F02" w:rsidRPr="00BE3735" w:rsidRDefault="00386F02" w:rsidP="00386F02">
      <w:pPr>
        <w:pStyle w:val="ac"/>
        <w:spacing w:after="0"/>
        <w:ind w:left="0" w:firstLine="709"/>
        <w:jc w:val="both"/>
      </w:pPr>
      <w:r w:rsidRPr="00BE3735">
        <w:t>Перед производств</w:t>
      </w:r>
      <w:r>
        <w:t xml:space="preserve">енной практикой со студентами, </w:t>
      </w:r>
      <w:r w:rsidRPr="00BE3735">
        <w:t>методически</w:t>
      </w:r>
      <w:r>
        <w:t xml:space="preserve">ми, общими и непосредственными </w:t>
      </w:r>
      <w:r w:rsidRPr="00BE3735">
        <w:t>руководителями</w:t>
      </w:r>
      <w:r>
        <w:t xml:space="preserve"> практики</w:t>
      </w:r>
      <w:r w:rsidRPr="00BE3735">
        <w:t xml:space="preserve"> про</w:t>
      </w:r>
      <w:r>
        <w:t xml:space="preserve">водится установочное собрание, на котором студентов знакомят </w:t>
      </w:r>
      <w:r w:rsidRPr="00BE3735">
        <w:t>с основными требованиями, программой и графиком произв</w:t>
      </w:r>
      <w:r>
        <w:t>одственной практики,</w:t>
      </w:r>
      <w:r w:rsidRPr="00BE3735">
        <w:t xml:space="preserve"> документацией</w:t>
      </w:r>
      <w:r>
        <w:t>, которую им будет необходимо оформить</w:t>
      </w:r>
      <w:r w:rsidRPr="00BE3735">
        <w:t>.</w:t>
      </w:r>
    </w:p>
    <w:p w:rsidR="00386F02" w:rsidRPr="00182D97" w:rsidRDefault="00386F02" w:rsidP="00386F02">
      <w:pPr>
        <w:spacing w:line="234" w:lineRule="auto"/>
        <w:ind w:firstLine="566"/>
        <w:rPr>
          <w:rFonts w:eastAsia="Calibri"/>
          <w:lang w:eastAsia="en-US"/>
        </w:rPr>
      </w:pPr>
      <w:r w:rsidRPr="00182D97">
        <w:rPr>
          <w:rFonts w:eastAsia="Calibri"/>
          <w:lang w:eastAsia="en-US"/>
        </w:rPr>
        <w:t>Производственная практика является заключительной частью освоения профессионального модуля и соответствующих профессиональных компетенций.</w:t>
      </w:r>
    </w:p>
    <w:p w:rsidR="00386F02" w:rsidRPr="00182D97" w:rsidRDefault="00386F02" w:rsidP="00386F02">
      <w:pPr>
        <w:spacing w:line="20" w:lineRule="exact"/>
        <w:rPr>
          <w:rFonts w:eastAsia="Calibri"/>
          <w:lang w:eastAsia="en-US"/>
        </w:rPr>
      </w:pPr>
    </w:p>
    <w:p w:rsidR="00386F02" w:rsidRPr="00182D97" w:rsidRDefault="00386F02" w:rsidP="00386F02">
      <w:pPr>
        <w:numPr>
          <w:ilvl w:val="0"/>
          <w:numId w:val="42"/>
        </w:numPr>
        <w:tabs>
          <w:tab w:val="left" w:pos="941"/>
        </w:tabs>
        <w:suppressAutoHyphens w:val="0"/>
        <w:spacing w:line="237" w:lineRule="auto"/>
        <w:ind w:firstLine="569"/>
        <w:jc w:val="both"/>
        <w:rPr>
          <w:rFonts w:eastAsia="Calibri"/>
          <w:lang w:eastAsia="en-US"/>
        </w:rPr>
      </w:pPr>
      <w:r w:rsidRPr="00182D97">
        <w:rPr>
          <w:rFonts w:eastAsia="Calibri"/>
          <w:lang w:eastAsia="en-US"/>
        </w:rPr>
        <w:t>период прохождения практики в медицинских организациях студент знакомится с организацией работы учреждения, работой его структур (отделений), с организацией труда среднего медицинского (фармацевтического) персонала, оформлению документации, а также приобретет практический опыт по выполнению работ по профессии.</w:t>
      </w:r>
    </w:p>
    <w:p w:rsidR="00386F02" w:rsidRPr="00182D97" w:rsidRDefault="00386F02" w:rsidP="00386F02">
      <w:pPr>
        <w:spacing w:line="18" w:lineRule="exact"/>
        <w:rPr>
          <w:rFonts w:eastAsia="Calibri"/>
          <w:lang w:eastAsia="en-US"/>
        </w:rPr>
      </w:pPr>
    </w:p>
    <w:p w:rsidR="00386F02" w:rsidRPr="00182D97" w:rsidRDefault="00386F02" w:rsidP="00386F02">
      <w:pPr>
        <w:spacing w:line="236" w:lineRule="auto"/>
        <w:ind w:firstLine="566"/>
        <w:jc w:val="both"/>
        <w:rPr>
          <w:rFonts w:eastAsia="Calibri"/>
          <w:lang w:eastAsia="en-US"/>
        </w:rPr>
      </w:pPr>
      <w:r w:rsidRPr="00182D97">
        <w:rPr>
          <w:rFonts w:eastAsia="Calibri"/>
          <w:lang w:eastAsia="en-US"/>
        </w:rPr>
        <w:t>На рабочем месте обучающийся (аяся) закрепляет теоретические знания и отрабатывает практические навыки по видам работ, полученных на практических занятиях, учебной практике, предусмотренных рабочей программой профессионального модуля специальности.</w:t>
      </w:r>
    </w:p>
    <w:p w:rsidR="00386F02" w:rsidRPr="00182D97" w:rsidRDefault="00386F02" w:rsidP="00386F02">
      <w:pPr>
        <w:spacing w:line="20" w:lineRule="exact"/>
        <w:rPr>
          <w:rFonts w:eastAsia="Calibri"/>
          <w:lang w:eastAsia="en-US"/>
        </w:rPr>
      </w:pPr>
    </w:p>
    <w:p w:rsidR="00386F02" w:rsidRPr="00182D97" w:rsidRDefault="00386F02" w:rsidP="00386F02">
      <w:pPr>
        <w:numPr>
          <w:ilvl w:val="0"/>
          <w:numId w:val="42"/>
        </w:numPr>
        <w:tabs>
          <w:tab w:val="left" w:pos="854"/>
        </w:tabs>
        <w:suppressAutoHyphens w:val="0"/>
        <w:spacing w:line="236" w:lineRule="auto"/>
        <w:ind w:right="20" w:firstLine="569"/>
        <w:jc w:val="both"/>
        <w:rPr>
          <w:rFonts w:eastAsia="Calibri"/>
          <w:lang w:eastAsia="en-US"/>
        </w:rPr>
      </w:pPr>
      <w:r w:rsidRPr="00182D97">
        <w:rPr>
          <w:rFonts w:eastAsia="Calibri"/>
          <w:lang w:eastAsia="en-US"/>
        </w:rPr>
        <w:t>период прохождения практики по профилю специальности обучающийся (аяся) обязан подчиняться правилам внутреннего распорядка медицинской организации, выполнять указания непосредственного руководителя.</w:t>
      </w:r>
    </w:p>
    <w:p w:rsidR="00386F02" w:rsidRPr="00182D97" w:rsidRDefault="00386F02" w:rsidP="00386F02">
      <w:pPr>
        <w:spacing w:line="15" w:lineRule="exact"/>
        <w:rPr>
          <w:rFonts w:eastAsia="Calibri"/>
          <w:lang w:eastAsia="en-US"/>
        </w:rPr>
      </w:pPr>
    </w:p>
    <w:p w:rsidR="00386F02" w:rsidRPr="00182D97" w:rsidRDefault="00386F02" w:rsidP="00386F02">
      <w:pPr>
        <w:spacing w:line="235" w:lineRule="auto"/>
        <w:ind w:firstLine="566"/>
        <w:rPr>
          <w:rFonts w:eastAsia="Calibri"/>
          <w:lang w:eastAsia="en-US"/>
        </w:rPr>
      </w:pPr>
      <w:r w:rsidRPr="00182D97">
        <w:rPr>
          <w:rFonts w:eastAsia="Calibri"/>
          <w:lang w:eastAsia="en-US"/>
        </w:rPr>
        <w:t>Во время практики обучающийся (аяся) должен вести дневник, ежедневно записывая в нем сведения о проделанной работе.</w:t>
      </w:r>
    </w:p>
    <w:p w:rsidR="00386F02" w:rsidRPr="00182D97" w:rsidRDefault="00386F02" w:rsidP="00386F02">
      <w:pPr>
        <w:spacing w:line="17" w:lineRule="exact"/>
        <w:rPr>
          <w:rFonts w:eastAsia="Calibri"/>
          <w:lang w:eastAsia="en-US"/>
        </w:rPr>
      </w:pPr>
    </w:p>
    <w:p w:rsidR="00386F02" w:rsidRDefault="00386F02" w:rsidP="00386F02">
      <w:pPr>
        <w:spacing w:line="236" w:lineRule="auto"/>
        <w:ind w:firstLine="566"/>
        <w:jc w:val="both"/>
        <w:rPr>
          <w:rFonts w:eastAsia="Calibri"/>
          <w:lang w:eastAsia="en-US"/>
        </w:rPr>
      </w:pPr>
      <w:r w:rsidRPr="00182D97">
        <w:rPr>
          <w:rFonts w:eastAsia="Calibri"/>
          <w:lang w:eastAsia="en-US"/>
        </w:rPr>
        <w:t>Непосредственный руководитель практики ежедневно контролирует записи в дневнике и выставляет за выполненную работу оценки по пятибалльной системе по каждой из выполненных работ.</w:t>
      </w:r>
    </w:p>
    <w:p w:rsidR="00386F02" w:rsidRPr="00BE3735" w:rsidRDefault="00386F02" w:rsidP="00386F02">
      <w:pPr>
        <w:ind w:firstLine="374"/>
        <w:jc w:val="both"/>
      </w:pPr>
      <w:r w:rsidRPr="00BE3735">
        <w:t>В конце производственной практики студенты п</w:t>
      </w:r>
      <w:r>
        <w:t>редоставляют в образовательное учреждение</w:t>
      </w:r>
      <w:r w:rsidRPr="00BE3735">
        <w:t>:</w:t>
      </w:r>
    </w:p>
    <w:p w:rsidR="00386F02" w:rsidRPr="00BE3735" w:rsidRDefault="00386F02" w:rsidP="00386F02">
      <w:pPr>
        <w:pStyle w:val="aff6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735">
        <w:rPr>
          <w:rFonts w:ascii="Times New Roman" w:hAnsi="Times New Roman"/>
          <w:sz w:val="24"/>
          <w:szCs w:val="24"/>
        </w:rPr>
        <w:t>дневник по производственной практике,</w:t>
      </w:r>
    </w:p>
    <w:p w:rsidR="00386F02" w:rsidRDefault="00386F02" w:rsidP="00386F02">
      <w:pPr>
        <w:pStyle w:val="aff6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735">
        <w:rPr>
          <w:rFonts w:ascii="Times New Roman" w:hAnsi="Times New Roman"/>
          <w:sz w:val="24"/>
          <w:szCs w:val="24"/>
        </w:rPr>
        <w:t>текстовой и цифровой отчеты о проделанной работе,</w:t>
      </w:r>
    </w:p>
    <w:p w:rsidR="000864AC" w:rsidRPr="000864AC" w:rsidRDefault="000864AC" w:rsidP="000864AC">
      <w:pPr>
        <w:pStyle w:val="aff6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0864AC">
        <w:rPr>
          <w:rFonts w:ascii="Times New Roman" w:hAnsi="Times New Roman"/>
          <w:sz w:val="24"/>
          <w:szCs w:val="24"/>
        </w:rPr>
        <w:t>ист оценки сформированности компетенций</w:t>
      </w:r>
    </w:p>
    <w:p w:rsidR="00386F02" w:rsidRDefault="00386F02" w:rsidP="00386F02">
      <w:pPr>
        <w:pStyle w:val="aff6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735">
        <w:rPr>
          <w:rFonts w:ascii="Times New Roman" w:hAnsi="Times New Roman"/>
          <w:sz w:val="24"/>
          <w:szCs w:val="24"/>
        </w:rPr>
        <w:t>характеристику, подписанную общим руководителем практики и заверенную печатью учреждения здравоохранения.</w:t>
      </w:r>
    </w:p>
    <w:p w:rsidR="00386F02" w:rsidRPr="005142A2" w:rsidRDefault="00386F02" w:rsidP="005142A2">
      <w:pPr>
        <w:pStyle w:val="aff6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2D97">
        <w:rPr>
          <w:rFonts w:ascii="Times New Roman" w:hAnsi="Times New Roman"/>
          <w:sz w:val="24"/>
          <w:szCs w:val="24"/>
        </w:rPr>
        <w:t xml:space="preserve">Студенты, полностью выполнившие программу производственной практики, допускаются до аттестации по итогам производственной практики, которая проводится методическим руководителем совместно с непосредственными или общим руководителем практики. Итоговая оценка выставляется на основании оценок, полученных во время аттестации по итогам производственной практики с учетом документации, представленной студентом (дневник, </w:t>
      </w:r>
      <w:r w:rsidR="005142A2">
        <w:rPr>
          <w:rFonts w:ascii="Times New Roman" w:hAnsi="Times New Roman"/>
          <w:sz w:val="24"/>
          <w:szCs w:val="24"/>
        </w:rPr>
        <w:t>л</w:t>
      </w:r>
      <w:r w:rsidR="005142A2" w:rsidRPr="000864AC">
        <w:rPr>
          <w:rFonts w:ascii="Times New Roman" w:hAnsi="Times New Roman"/>
          <w:sz w:val="24"/>
          <w:szCs w:val="24"/>
        </w:rPr>
        <w:t>ист оценки сформированности компетенций</w:t>
      </w:r>
      <w:r w:rsidR="005142A2">
        <w:rPr>
          <w:rFonts w:ascii="Times New Roman" w:hAnsi="Times New Roman"/>
          <w:sz w:val="24"/>
          <w:szCs w:val="24"/>
        </w:rPr>
        <w:t xml:space="preserve">, </w:t>
      </w:r>
      <w:r w:rsidRPr="005142A2">
        <w:rPr>
          <w:rFonts w:ascii="Times New Roman" w:hAnsi="Times New Roman"/>
          <w:sz w:val="24"/>
          <w:szCs w:val="24"/>
        </w:rPr>
        <w:t>характеристика, отчет о проделанной работе</w:t>
      </w:r>
      <w:r w:rsidRPr="00BE3735">
        <w:t xml:space="preserve">). </w:t>
      </w:r>
    </w:p>
    <w:p w:rsidR="00386F02" w:rsidRPr="00182D97" w:rsidRDefault="00386F02" w:rsidP="00386F02">
      <w:pPr>
        <w:spacing w:line="236" w:lineRule="auto"/>
        <w:ind w:firstLine="566"/>
        <w:jc w:val="both"/>
        <w:rPr>
          <w:rFonts w:eastAsia="Calibri"/>
          <w:lang w:eastAsia="en-US"/>
        </w:rPr>
      </w:pPr>
    </w:p>
    <w:p w:rsidR="00386F02" w:rsidRPr="00182D97" w:rsidRDefault="00386F02" w:rsidP="00386F02">
      <w:pPr>
        <w:spacing w:line="15" w:lineRule="exact"/>
        <w:rPr>
          <w:rFonts w:eastAsia="Calibri"/>
          <w:lang w:eastAsia="en-US"/>
        </w:rPr>
      </w:pPr>
    </w:p>
    <w:p w:rsidR="00A63869" w:rsidRDefault="00386F02" w:rsidP="00386F02">
      <w:pPr>
        <w:ind w:firstLine="709"/>
        <w:jc w:val="both"/>
        <w:rPr>
          <w:b/>
        </w:rPr>
      </w:pPr>
      <w:r w:rsidRPr="00182D97">
        <w:rPr>
          <w:rFonts w:eastAsia="Calibri"/>
          <w:i/>
          <w:lang w:eastAsia="en-US"/>
        </w:rPr>
        <w:t>Будьте предельно вежливы и внимательны как с пациентами, так и с коллегами во время прохождения практики! Помните, Вы несете ответственность за жизнь человека</w:t>
      </w:r>
    </w:p>
    <w:p w:rsidR="00A63869" w:rsidRDefault="00A63869" w:rsidP="00BD2907">
      <w:pPr>
        <w:ind w:firstLine="425"/>
        <w:jc w:val="center"/>
        <w:rPr>
          <w:b/>
        </w:rPr>
      </w:pPr>
    </w:p>
    <w:p w:rsidR="00A63869" w:rsidRDefault="00A63869" w:rsidP="00BD2907">
      <w:pPr>
        <w:ind w:firstLine="425"/>
        <w:jc w:val="center"/>
        <w:rPr>
          <w:b/>
        </w:rPr>
      </w:pPr>
    </w:p>
    <w:p w:rsidR="00A63869" w:rsidRDefault="00A63869" w:rsidP="00BD2907">
      <w:pPr>
        <w:ind w:firstLine="425"/>
        <w:jc w:val="center"/>
        <w:rPr>
          <w:b/>
        </w:rPr>
      </w:pPr>
    </w:p>
    <w:p w:rsidR="00A63869" w:rsidRDefault="00A63869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BD2907" w:rsidRDefault="00F470A9" w:rsidP="00BD2907">
      <w:pPr>
        <w:ind w:firstLine="425"/>
        <w:jc w:val="center"/>
        <w:rPr>
          <w:b/>
        </w:rPr>
      </w:pPr>
      <w:r>
        <w:rPr>
          <w:b/>
        </w:rPr>
        <w:lastRenderedPageBreak/>
        <w:t>Рекомендации по ведению дневника производственной практики</w:t>
      </w:r>
    </w:p>
    <w:p w:rsidR="00F0024C" w:rsidRDefault="00F0024C" w:rsidP="00BD2907">
      <w:pPr>
        <w:ind w:firstLine="425"/>
        <w:jc w:val="center"/>
        <w:rPr>
          <w:rFonts w:cs="Arial"/>
          <w:b/>
        </w:rPr>
      </w:pPr>
    </w:p>
    <w:p w:rsidR="00BD2907" w:rsidRDefault="00BD2907" w:rsidP="00F0024C">
      <w:pPr>
        <w:ind w:firstLine="709"/>
        <w:jc w:val="both"/>
        <w:rPr>
          <w:rFonts w:cs="Arial"/>
        </w:rPr>
      </w:pPr>
      <w:r>
        <w:t>1. Дневник ведется по каждому разделу практики.</w:t>
      </w:r>
    </w:p>
    <w:p w:rsidR="00BD2907" w:rsidRDefault="00BD2907" w:rsidP="00F0024C">
      <w:pPr>
        <w:ind w:firstLine="709"/>
        <w:jc w:val="both"/>
        <w:rPr>
          <w:rFonts w:cs="Arial"/>
        </w:rPr>
      </w:pPr>
      <w:r>
        <w:t>2. 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:rsidR="00BD2907" w:rsidRDefault="00F470A9" w:rsidP="00F0024C">
      <w:pPr>
        <w:ind w:firstLine="709"/>
        <w:jc w:val="both"/>
        <w:rPr>
          <w:rFonts w:cs="Arial"/>
        </w:rPr>
      </w:pPr>
      <w:r>
        <w:t>3</w:t>
      </w:r>
      <w:r w:rsidR="00BD2907">
        <w:t>. Ежедневно в графе "Содержание и объем проведенной работы" регистрируется проведенная студентами самостоятельная работа в соответствии с программой практики и указанием непосредственного руководителя, а также заносятся подробные описания применения манипуляции, предметов ухода и мед. техники, проведения инъекций, прописи рецептов, описания приборов, проведение анализов, микропрепаратов и т.д., впервые применявших на данной практике.</w:t>
      </w:r>
    </w:p>
    <w:p w:rsidR="00BD2907" w:rsidRDefault="00BD2907" w:rsidP="00F0024C">
      <w:pPr>
        <w:ind w:firstLine="709"/>
        <w:jc w:val="both"/>
        <w:rPr>
          <w:rFonts w:cs="Arial"/>
        </w:rPr>
      </w:pPr>
      <w:r>
        <w:t>За период ПП студенты под руководством методического руководителя ведут уче</w:t>
      </w:r>
      <w:r w:rsidR="00F470A9">
        <w:t>бную карту сестринского ухода</w:t>
      </w:r>
      <w:r>
        <w:t>. Подробно останавливаясь на субъективном и объективном методах обследования пациента, проводят анализ выявленных и решенных проблем пациента. Заканчивается учебная карта сестринского процесса рекомендациями пациенту по реабилитации на дому.</w:t>
      </w:r>
    </w:p>
    <w:p w:rsidR="00BD2907" w:rsidRDefault="00BD2907" w:rsidP="00F0024C">
      <w:pPr>
        <w:ind w:firstLine="709"/>
        <w:jc w:val="both"/>
        <w:rPr>
          <w:rFonts w:cs="Arial"/>
        </w:rPr>
      </w:pPr>
      <w:r>
        <w:t>5. Записанные ранее в дневнике методики, манипуляции, обследования и т.п. повторно не описываются, указывает лишь число проведенных работ и наблюдений в течение дня практики.</w:t>
      </w:r>
    </w:p>
    <w:p w:rsidR="00BD2907" w:rsidRDefault="00BD2907" w:rsidP="00F0024C">
      <w:pPr>
        <w:ind w:firstLine="709"/>
        <w:jc w:val="both"/>
        <w:rPr>
          <w:rFonts w:cs="Arial"/>
        </w:rPr>
      </w:pPr>
      <w:r>
        <w:t>6. В записях в дневнике следует четко выделить:</w:t>
      </w:r>
    </w:p>
    <w:p w:rsidR="00BD2907" w:rsidRDefault="00BD2907" w:rsidP="00F0024C">
      <w:pPr>
        <w:ind w:firstLine="709"/>
        <w:jc w:val="both"/>
        <w:rPr>
          <w:rFonts w:cs="Arial"/>
        </w:rPr>
      </w:pPr>
      <w:r>
        <w:t>а) что видел и наблюдал студент;</w:t>
      </w:r>
    </w:p>
    <w:p w:rsidR="00BD2907" w:rsidRDefault="00BD2907" w:rsidP="00F0024C">
      <w:pPr>
        <w:ind w:firstLine="709"/>
        <w:jc w:val="both"/>
        <w:rPr>
          <w:rFonts w:cs="Arial"/>
        </w:rPr>
      </w:pPr>
      <w:r>
        <w:t>б) что им было проделано самостоятельно, проведенная сан. просвет. работа с пациентами с указанием числа присутствующих.</w:t>
      </w:r>
    </w:p>
    <w:p w:rsidR="00BD2907" w:rsidRDefault="00BD2907" w:rsidP="00F0024C">
      <w:pPr>
        <w:ind w:firstLine="709"/>
        <w:jc w:val="both"/>
        <w:rPr>
          <w:rFonts w:cs="Arial"/>
        </w:rPr>
      </w:pPr>
      <w:r>
        <w:t>7. Ежедневно студент совместно с непосредственным руководителем практики подводит цифровые итоги проведенных работ.</w:t>
      </w:r>
    </w:p>
    <w:p w:rsidR="00BD2907" w:rsidRDefault="00BD2907" w:rsidP="00F0024C">
      <w:pPr>
        <w:ind w:firstLine="709"/>
        <w:jc w:val="both"/>
        <w:rPr>
          <w:rFonts w:cs="Arial"/>
        </w:rPr>
      </w:pPr>
      <w:r>
        <w:t>8. 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лабораторных исследований,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BD2907" w:rsidRDefault="00BD2907" w:rsidP="00F0024C">
      <w:pPr>
        <w:ind w:firstLine="709"/>
        <w:jc w:val="both"/>
        <w:rPr>
          <w:rFonts w:cs="Arial"/>
        </w:rPr>
      </w:pPr>
      <w:r>
        <w:t>9. В графе "Оценка и подпись руководителя практики" учитывается выполнение указаний по ведению дневника, дается оценка качества проведенных студентом самостоятельной работы.</w:t>
      </w:r>
    </w:p>
    <w:p w:rsidR="00BD2907" w:rsidRDefault="00BD2907" w:rsidP="00F0024C">
      <w:pPr>
        <w:ind w:firstLine="709"/>
        <w:jc w:val="both"/>
        <w:rPr>
          <w:rFonts w:cs="Arial"/>
        </w:rPr>
      </w:pPr>
      <w:r>
        <w:t>10. По окончании практики по данному разделу студент составляет отчет о проведенной практике. Отчет по итогам практики составляется из двух разделов: а) цифрового, б) текстового.</w:t>
      </w:r>
    </w:p>
    <w:p w:rsidR="00BD2907" w:rsidRDefault="00BD2907" w:rsidP="00F0024C">
      <w:pPr>
        <w:ind w:firstLine="709"/>
        <w:jc w:val="both"/>
        <w:rPr>
          <w:rFonts w:cs="Arial"/>
        </w:rPr>
      </w:pPr>
      <w:r>
        <w:t>В цифровой отчет включается количество проведенных за весь период практики самостоятельных практических работ, предусмотренных программой практики. Цифры, включенные в отчет должны соответствовать сумме цифр, указанных в дневнике.</w:t>
      </w:r>
    </w:p>
    <w:p w:rsidR="00BD2907" w:rsidRDefault="00BD2907" w:rsidP="00F0024C">
      <w:pPr>
        <w:ind w:firstLine="709"/>
        <w:jc w:val="both"/>
      </w:pPr>
      <w:r>
        <w:t>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 по организации и методике проведения практики на практической базе, в чем помог лечебному процессу и учреждению.</w:t>
      </w:r>
    </w:p>
    <w:p w:rsidR="004A30A3" w:rsidRDefault="004A30A3" w:rsidP="00F0024C">
      <w:pPr>
        <w:ind w:firstLine="709"/>
        <w:jc w:val="both"/>
        <w:rPr>
          <w:rFonts w:cs="Arial"/>
        </w:rPr>
      </w:pPr>
      <w:r>
        <w:t>Отчет визируется непосредственным руководителем практики</w:t>
      </w:r>
    </w:p>
    <w:p w:rsidR="00BD2907" w:rsidRDefault="00BD2907" w:rsidP="00F0024C">
      <w:pPr>
        <w:ind w:firstLine="709"/>
        <w:jc w:val="both"/>
      </w:pPr>
      <w:r>
        <w:t>После итоговой аттестации дневник производственной практики</w:t>
      </w:r>
      <w:r w:rsidR="004A30A3">
        <w:t xml:space="preserve"> сдается методическому руководителю</w:t>
      </w:r>
      <w:r>
        <w:t>.</w:t>
      </w:r>
    </w:p>
    <w:p w:rsidR="004A30A3" w:rsidRDefault="004A30A3" w:rsidP="00F0024C">
      <w:pPr>
        <w:ind w:firstLine="709"/>
        <w:jc w:val="both"/>
        <w:rPr>
          <w:rFonts w:cs="Arial"/>
        </w:rPr>
      </w:pPr>
    </w:p>
    <w:p w:rsidR="00F470A9" w:rsidRDefault="00F470A9">
      <w:pPr>
        <w:suppressAutoHyphens w:val="0"/>
        <w:spacing w:after="200" w:line="276" w:lineRule="auto"/>
      </w:pPr>
      <w:r>
        <w:br w:type="page"/>
      </w:r>
    </w:p>
    <w:p w:rsidR="003F0B8F" w:rsidRPr="00D31FA9" w:rsidRDefault="003F0B8F" w:rsidP="003F0B8F">
      <w:pPr>
        <w:jc w:val="center"/>
        <w:rPr>
          <w:b/>
          <w:sz w:val="28"/>
          <w:szCs w:val="28"/>
        </w:rPr>
      </w:pPr>
      <w:r w:rsidRPr="00D31FA9">
        <w:rPr>
          <w:b/>
          <w:sz w:val="28"/>
          <w:szCs w:val="28"/>
        </w:rPr>
        <w:lastRenderedPageBreak/>
        <w:t>ГРАФИК ПРАКТИКИ</w:t>
      </w:r>
    </w:p>
    <w:p w:rsidR="003F0B8F" w:rsidRDefault="003F0B8F" w:rsidP="003F0B8F">
      <w:pPr>
        <w:ind w:firstLine="425"/>
        <w:jc w:val="center"/>
        <w:rPr>
          <w:rFonts w:cs="Arial"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276"/>
        <w:gridCol w:w="1417"/>
        <w:gridCol w:w="1276"/>
        <w:gridCol w:w="1701"/>
      </w:tblGrid>
      <w:tr w:rsidR="00953F1E" w:rsidRPr="008A2EF0" w:rsidTr="00953F1E">
        <w:trPr>
          <w:trHeight w:val="870"/>
        </w:trPr>
        <w:tc>
          <w:tcPr>
            <w:tcW w:w="4361" w:type="dxa"/>
            <w:vMerge w:val="restart"/>
            <w:vAlign w:val="center"/>
          </w:tcPr>
          <w:p w:rsidR="00953F1E" w:rsidRPr="008A2EF0" w:rsidRDefault="00953F1E" w:rsidP="009B1D24">
            <w:pPr>
              <w:jc w:val="center"/>
              <w:rPr>
                <w:sz w:val="28"/>
                <w:szCs w:val="28"/>
              </w:rPr>
            </w:pPr>
            <w:r w:rsidRPr="008A2EF0">
              <w:rPr>
                <w:sz w:val="28"/>
                <w:szCs w:val="28"/>
              </w:rPr>
              <w:t>Наименование подразделения</w:t>
            </w:r>
          </w:p>
          <w:p w:rsidR="00953F1E" w:rsidRPr="008A2EF0" w:rsidRDefault="00953F1E" w:rsidP="009B1D24">
            <w:pPr>
              <w:jc w:val="center"/>
              <w:rPr>
                <w:sz w:val="28"/>
                <w:szCs w:val="28"/>
              </w:rPr>
            </w:pPr>
            <w:r w:rsidRPr="008A2EF0">
              <w:rPr>
                <w:sz w:val="28"/>
                <w:szCs w:val="28"/>
              </w:rPr>
              <w:t>отделения</w:t>
            </w:r>
          </w:p>
        </w:tc>
        <w:tc>
          <w:tcPr>
            <w:tcW w:w="2693" w:type="dxa"/>
            <w:gridSpan w:val="2"/>
            <w:vAlign w:val="center"/>
          </w:tcPr>
          <w:p w:rsidR="00953F1E" w:rsidRPr="008A2EF0" w:rsidRDefault="00953F1E" w:rsidP="009B1D24">
            <w:pPr>
              <w:jc w:val="center"/>
              <w:rPr>
                <w:sz w:val="28"/>
                <w:szCs w:val="28"/>
              </w:rPr>
            </w:pPr>
            <w:r w:rsidRPr="008A2EF0">
              <w:rPr>
                <w:sz w:val="28"/>
                <w:szCs w:val="28"/>
              </w:rPr>
              <w:t>Количество</w:t>
            </w:r>
          </w:p>
          <w:p w:rsidR="00953F1E" w:rsidRPr="008A2EF0" w:rsidRDefault="00953F1E" w:rsidP="009B1D24">
            <w:pPr>
              <w:jc w:val="center"/>
              <w:rPr>
                <w:sz w:val="28"/>
                <w:szCs w:val="28"/>
              </w:rPr>
            </w:pPr>
            <w:r w:rsidRPr="008A2EF0">
              <w:rPr>
                <w:sz w:val="28"/>
                <w:szCs w:val="28"/>
              </w:rPr>
              <w:t>дней</w:t>
            </w:r>
          </w:p>
        </w:tc>
        <w:tc>
          <w:tcPr>
            <w:tcW w:w="2977" w:type="dxa"/>
            <w:gridSpan w:val="2"/>
            <w:vAlign w:val="center"/>
          </w:tcPr>
          <w:p w:rsidR="00953F1E" w:rsidRPr="008A2EF0" w:rsidRDefault="00953F1E" w:rsidP="009B1D24">
            <w:pPr>
              <w:pStyle w:val="4"/>
              <w:jc w:val="center"/>
              <w:rPr>
                <w:b w:val="0"/>
              </w:rPr>
            </w:pPr>
            <w:r w:rsidRPr="008A2EF0">
              <w:rPr>
                <w:b w:val="0"/>
              </w:rPr>
              <w:t>Количество</w:t>
            </w:r>
          </w:p>
          <w:p w:rsidR="00953F1E" w:rsidRPr="008A2EF0" w:rsidRDefault="00953F1E" w:rsidP="009B1D24">
            <w:pPr>
              <w:jc w:val="center"/>
              <w:rPr>
                <w:sz w:val="28"/>
                <w:szCs w:val="28"/>
              </w:rPr>
            </w:pPr>
            <w:r w:rsidRPr="008A2EF0">
              <w:rPr>
                <w:sz w:val="28"/>
                <w:szCs w:val="28"/>
              </w:rPr>
              <w:t>часов</w:t>
            </w:r>
          </w:p>
        </w:tc>
      </w:tr>
      <w:tr w:rsidR="00953F1E" w:rsidRPr="008A2EF0" w:rsidTr="00953F1E">
        <w:trPr>
          <w:trHeight w:val="163"/>
        </w:trPr>
        <w:tc>
          <w:tcPr>
            <w:tcW w:w="4361" w:type="dxa"/>
            <w:vMerge/>
            <w:vAlign w:val="center"/>
          </w:tcPr>
          <w:p w:rsidR="00953F1E" w:rsidRPr="008A2EF0" w:rsidRDefault="00953F1E" w:rsidP="009B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53F1E" w:rsidRPr="008A2EF0" w:rsidRDefault="00953F1E" w:rsidP="009B1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417" w:type="dxa"/>
            <w:vAlign w:val="center"/>
          </w:tcPr>
          <w:p w:rsidR="00953F1E" w:rsidRPr="008A2EF0" w:rsidRDefault="00953F1E" w:rsidP="009B1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vAlign w:val="center"/>
          </w:tcPr>
          <w:p w:rsidR="00953F1E" w:rsidRPr="008A2EF0" w:rsidRDefault="00953F1E" w:rsidP="009B1D24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701" w:type="dxa"/>
            <w:vAlign w:val="center"/>
          </w:tcPr>
          <w:p w:rsidR="00953F1E" w:rsidRPr="008A2EF0" w:rsidRDefault="00953F1E" w:rsidP="009B1D24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</w:tr>
      <w:tr w:rsidR="00953F1E" w:rsidRPr="008A2EF0" w:rsidTr="00953F1E">
        <w:trPr>
          <w:trHeight w:val="951"/>
        </w:trPr>
        <w:tc>
          <w:tcPr>
            <w:tcW w:w="4361" w:type="dxa"/>
          </w:tcPr>
          <w:p w:rsidR="00953F1E" w:rsidRPr="008A2EF0" w:rsidRDefault="00953F1E" w:rsidP="009B1D24">
            <w:pPr>
              <w:jc w:val="both"/>
              <w:rPr>
                <w:sz w:val="28"/>
                <w:szCs w:val="28"/>
              </w:rPr>
            </w:pPr>
            <w:r w:rsidRPr="008A2EF0">
              <w:rPr>
                <w:sz w:val="28"/>
                <w:szCs w:val="28"/>
              </w:rPr>
              <w:t>Физиотерапевтическое отделение (кабинет)</w:t>
            </w:r>
          </w:p>
          <w:p w:rsidR="00953F1E" w:rsidRPr="008A2EF0" w:rsidRDefault="00953F1E" w:rsidP="009B1D24">
            <w:pPr>
              <w:jc w:val="both"/>
              <w:rPr>
                <w:sz w:val="28"/>
                <w:szCs w:val="28"/>
              </w:rPr>
            </w:pPr>
            <w:r w:rsidRPr="008A2EF0">
              <w:rPr>
                <w:sz w:val="28"/>
                <w:szCs w:val="28"/>
              </w:rPr>
              <w:t xml:space="preserve">Кабинеты лечебной физкультуры </w:t>
            </w:r>
          </w:p>
          <w:p w:rsidR="00953F1E" w:rsidRPr="008A2EF0" w:rsidRDefault="00953F1E" w:rsidP="009B1D24">
            <w:pPr>
              <w:jc w:val="both"/>
              <w:rPr>
                <w:sz w:val="28"/>
                <w:szCs w:val="28"/>
              </w:rPr>
            </w:pPr>
            <w:r w:rsidRPr="008A2EF0">
              <w:rPr>
                <w:sz w:val="28"/>
                <w:szCs w:val="28"/>
              </w:rPr>
              <w:t xml:space="preserve">Кабинет массажа </w:t>
            </w:r>
          </w:p>
        </w:tc>
        <w:tc>
          <w:tcPr>
            <w:tcW w:w="1276" w:type="dxa"/>
          </w:tcPr>
          <w:p w:rsidR="00953F1E" w:rsidRDefault="00953F1E" w:rsidP="009B1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53F1E" w:rsidRDefault="00953F1E" w:rsidP="009B1D24">
            <w:pPr>
              <w:jc w:val="center"/>
              <w:rPr>
                <w:sz w:val="28"/>
                <w:szCs w:val="28"/>
              </w:rPr>
            </w:pPr>
          </w:p>
          <w:p w:rsidR="00953F1E" w:rsidRDefault="00953F1E" w:rsidP="009B1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53F1E" w:rsidRPr="008A2EF0" w:rsidRDefault="00953F1E" w:rsidP="009B1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53F1E" w:rsidRDefault="00953F1E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953F1E" w:rsidRDefault="00953F1E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953F1E" w:rsidRPr="008A2EF0" w:rsidRDefault="00953F1E" w:rsidP="0095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3F1E" w:rsidRDefault="00953F1E" w:rsidP="009B1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53F1E" w:rsidRDefault="00953F1E" w:rsidP="009B1D24">
            <w:pPr>
              <w:jc w:val="center"/>
              <w:rPr>
                <w:sz w:val="28"/>
                <w:szCs w:val="28"/>
              </w:rPr>
            </w:pPr>
          </w:p>
          <w:p w:rsidR="00953F1E" w:rsidRDefault="00953F1E" w:rsidP="009B1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53F1E" w:rsidRPr="008A2EF0" w:rsidRDefault="00953F1E" w:rsidP="009B1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53F1E" w:rsidRDefault="00953F1E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953F1E" w:rsidRDefault="00953F1E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953F1E" w:rsidRPr="008A2EF0" w:rsidRDefault="00953F1E" w:rsidP="00953F1E">
            <w:pPr>
              <w:jc w:val="center"/>
              <w:rPr>
                <w:sz w:val="28"/>
                <w:szCs w:val="28"/>
              </w:rPr>
            </w:pPr>
          </w:p>
        </w:tc>
      </w:tr>
      <w:tr w:rsidR="00953F1E" w:rsidRPr="008A2EF0" w:rsidTr="00953F1E">
        <w:trPr>
          <w:trHeight w:val="413"/>
        </w:trPr>
        <w:tc>
          <w:tcPr>
            <w:tcW w:w="4361" w:type="dxa"/>
            <w:vAlign w:val="center"/>
          </w:tcPr>
          <w:p w:rsidR="00953F1E" w:rsidRPr="008A2EF0" w:rsidRDefault="00953F1E" w:rsidP="009B1D24">
            <w:pPr>
              <w:pStyle w:val="5"/>
              <w:ind w:left="0" w:firstLine="0"/>
              <w:rPr>
                <w:sz w:val="28"/>
                <w:szCs w:val="28"/>
              </w:rPr>
            </w:pPr>
            <w:r w:rsidRPr="008A2EF0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53F1E" w:rsidRPr="008A2EF0" w:rsidRDefault="00953F1E" w:rsidP="009B1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953F1E" w:rsidRPr="008A2EF0" w:rsidRDefault="00953F1E" w:rsidP="0095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53F1E" w:rsidRPr="008A2EF0" w:rsidRDefault="00953F1E" w:rsidP="009B1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vAlign w:val="center"/>
          </w:tcPr>
          <w:p w:rsidR="00953F1E" w:rsidRPr="008A2EF0" w:rsidRDefault="00953F1E" w:rsidP="00953F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0B8F" w:rsidRDefault="003F0B8F" w:rsidP="003F0B8F">
      <w:pPr>
        <w:rPr>
          <w:rFonts w:cs="Arial"/>
          <w:sz w:val="28"/>
        </w:rPr>
      </w:pPr>
    </w:p>
    <w:p w:rsidR="00BD2907" w:rsidRPr="004558FF" w:rsidRDefault="00BD2907">
      <w:pPr>
        <w:suppressAutoHyphens w:val="0"/>
        <w:spacing w:after="200" w:line="276" w:lineRule="auto"/>
        <w:rPr>
          <w:lang w:val="en-US"/>
        </w:rPr>
      </w:pPr>
      <w:r>
        <w:br w:type="page"/>
      </w:r>
    </w:p>
    <w:p w:rsidR="00552AE8" w:rsidRPr="00597646" w:rsidRDefault="00552AE8" w:rsidP="00552A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97646">
        <w:rPr>
          <w:b/>
          <w:bCs/>
        </w:rPr>
        <w:lastRenderedPageBreak/>
        <w:t>ИНСТРУКТАЖ ПО ТЕХНИКЕ БЕЗОПАСНОСТИ</w:t>
      </w:r>
    </w:p>
    <w:p w:rsidR="00552AE8" w:rsidRDefault="00552AE8" w:rsidP="00552AE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AE8" w:rsidRDefault="00552AE8" w:rsidP="00552AE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52AE8" w:rsidRDefault="00552AE8" w:rsidP="00552AE8">
      <w:pPr>
        <w:keepNext/>
        <w:widowControl w:val="0"/>
        <w:autoSpaceDE w:val="0"/>
        <w:autoSpaceDN w:val="0"/>
        <w:adjustRightInd w:val="0"/>
        <w:spacing w:before="240" w:after="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>Печать учреждения</w:t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  <w:t>Студент (подпись)_______________________________</w:t>
      </w:r>
    </w:p>
    <w:p w:rsidR="00552AE8" w:rsidRDefault="00552AE8" w:rsidP="00552AE8">
      <w:pPr>
        <w:keepNext/>
        <w:widowControl w:val="0"/>
        <w:autoSpaceDE w:val="0"/>
        <w:autoSpaceDN w:val="0"/>
        <w:adjustRightInd w:val="0"/>
        <w:spacing w:before="240" w:after="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>здравоохранения</w:t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  <w:t>Общий руководитель практики (подпись</w:t>
      </w:r>
      <w:r>
        <w:rPr>
          <w:rFonts w:ascii="Times New Roman CYR" w:hAnsi="Times New Roman CYR" w:cs="Times New Roman CYR"/>
        </w:rPr>
        <w:t>)____________</w:t>
      </w:r>
    </w:p>
    <w:p w:rsidR="00552AE8" w:rsidRDefault="00552AE8" w:rsidP="00552AE8">
      <w:pPr>
        <w:pStyle w:val="6"/>
        <w:jc w:val="center"/>
        <w:rPr>
          <w:bCs w:val="0"/>
          <w:smallCaps/>
        </w:rPr>
      </w:pPr>
      <w:r>
        <w:rPr>
          <w:rFonts w:ascii="Times New Roman CYR" w:hAnsi="Times New Roman CYR" w:cs="Times New Roman CYR"/>
          <w:color w:val="000000"/>
        </w:rPr>
        <w:br w:type="page"/>
      </w:r>
    </w:p>
    <w:p w:rsidR="009B1D24" w:rsidRPr="00AB33BC" w:rsidRDefault="009B1D24" w:rsidP="009B1D24">
      <w:pPr>
        <w:jc w:val="center"/>
      </w:pPr>
      <w:r>
        <w:rPr>
          <w:b/>
        </w:rPr>
        <w:lastRenderedPageBreak/>
        <w:t>СОДЕРЖАНИЕ ПРАКТИКИ</w:t>
      </w:r>
    </w:p>
    <w:p w:rsidR="009B1D24" w:rsidRDefault="009B1D24" w:rsidP="009B1D2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3"/>
        <w:gridCol w:w="7597"/>
        <w:gridCol w:w="1441"/>
      </w:tblGrid>
      <w:tr w:rsidR="009B1D24" w:rsidTr="009B1D24">
        <w:trPr>
          <w:trHeight w:val="171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24" w:rsidRDefault="009B1D24" w:rsidP="009B1D2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24" w:rsidRDefault="009B1D24" w:rsidP="009B1D24">
            <w:pPr>
              <w:jc w:val="center"/>
            </w:pPr>
          </w:p>
          <w:p w:rsidR="009B1D24" w:rsidRDefault="009B1D24" w:rsidP="009B1D2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 содержание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24" w:rsidRDefault="009B1D24" w:rsidP="009B1D2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</w:t>
            </w:r>
          </w:p>
          <w:p w:rsidR="009B1D24" w:rsidRDefault="009B1D24" w:rsidP="009B1D24">
            <w:pPr>
              <w:jc w:val="center"/>
            </w:pPr>
            <w:r>
              <w:rPr>
                <w:b/>
              </w:rPr>
              <w:t>теля</w:t>
            </w:r>
          </w:p>
        </w:tc>
      </w:tr>
      <w:tr w:rsidR="009B1D24" w:rsidTr="009B1D24">
        <w:trPr>
          <w:trHeight w:val="1151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24" w:rsidRDefault="009B1D24" w:rsidP="009B1D24"/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24" w:rsidRDefault="009B1D24" w:rsidP="009B1D24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24" w:rsidRDefault="009B1D24" w:rsidP="009B1D24"/>
        </w:tc>
      </w:tr>
    </w:tbl>
    <w:p w:rsidR="003F0B8F" w:rsidRDefault="003F0B8F" w:rsidP="003F0B8F">
      <w:pPr>
        <w:jc w:val="center"/>
        <w:rPr>
          <w:b/>
        </w:rPr>
      </w:pPr>
      <w:r w:rsidRPr="00B837C9">
        <w:rPr>
          <w:b/>
        </w:rPr>
        <w:lastRenderedPageBreak/>
        <w:t>Характеристика</w:t>
      </w:r>
    </w:p>
    <w:p w:rsidR="003F0B8F" w:rsidRPr="00B837C9" w:rsidRDefault="003F0B8F" w:rsidP="003F0B8F">
      <w:pPr>
        <w:jc w:val="center"/>
        <w:rPr>
          <w:b/>
        </w:rPr>
      </w:pPr>
    </w:p>
    <w:p w:rsidR="003F0B8F" w:rsidRPr="00B837C9" w:rsidRDefault="003F0B8F" w:rsidP="003F0B8F">
      <w:pPr>
        <w:spacing w:line="360" w:lineRule="auto"/>
        <w:ind w:right="-165"/>
        <w:jc w:val="both"/>
      </w:pPr>
      <w:r w:rsidRPr="00B837C9">
        <w:t>Студент (ка)__________________________________________________________________</w:t>
      </w:r>
      <w:r w:rsidR="009B1D24">
        <w:t>______</w:t>
      </w:r>
    </w:p>
    <w:p w:rsidR="003F0B8F" w:rsidRPr="00B837C9" w:rsidRDefault="003F0B8F" w:rsidP="003F0B8F">
      <w:pPr>
        <w:spacing w:line="360" w:lineRule="auto"/>
        <w:ind w:right="-345"/>
        <w:jc w:val="both"/>
      </w:pPr>
      <w:r w:rsidRPr="00B837C9">
        <w:t>группы _______</w:t>
      </w:r>
      <w:r w:rsidR="009B1D24">
        <w:t xml:space="preserve"> </w:t>
      </w:r>
      <w:r w:rsidRPr="00B837C9">
        <w:t xml:space="preserve">специальности </w:t>
      </w:r>
      <w:r>
        <w:t>34.02.01</w:t>
      </w:r>
      <w:r w:rsidRPr="00B837C9">
        <w:t xml:space="preserve"> «</w:t>
      </w:r>
      <w:r>
        <w:t>Сестринск</w:t>
      </w:r>
      <w:r w:rsidRPr="00B837C9">
        <w:t xml:space="preserve">ое дело» проходил (а) практику по профилю </w:t>
      </w:r>
      <w:r w:rsidR="00552AE8">
        <w:t xml:space="preserve">специальности </w:t>
      </w:r>
      <w:r w:rsidRPr="00B837C9">
        <w:t>с ______________ по ________________</w:t>
      </w:r>
    </w:p>
    <w:p w:rsidR="003F0B8F" w:rsidRPr="00B837C9" w:rsidRDefault="00552AE8" w:rsidP="009B1D24">
      <w:r>
        <w:t xml:space="preserve">на </w:t>
      </w:r>
      <w:r w:rsidR="003F0B8F" w:rsidRPr="00B837C9">
        <w:t>базе ______________________________________________________________________________</w:t>
      </w:r>
      <w:r w:rsidR="009B1D24">
        <w:t>___</w:t>
      </w:r>
    </w:p>
    <w:p w:rsidR="003F0B8F" w:rsidRPr="00B837C9" w:rsidRDefault="003F0B8F" w:rsidP="003F0B8F">
      <w:pPr>
        <w:spacing w:line="360" w:lineRule="auto"/>
        <w:ind w:right="-345"/>
        <w:jc w:val="both"/>
      </w:pPr>
      <w:r w:rsidRPr="00B837C9">
        <w:t xml:space="preserve">Работал (а) по программе ПМ.02 МДК 02.02 «Основы реабилитации» </w:t>
      </w:r>
    </w:p>
    <w:p w:rsidR="003F0B8F" w:rsidRPr="00B837C9" w:rsidRDefault="003F0B8F" w:rsidP="003F0B8F">
      <w:pPr>
        <w:spacing w:line="360" w:lineRule="auto"/>
        <w:ind w:right="-38"/>
        <w:jc w:val="both"/>
      </w:pPr>
    </w:p>
    <w:p w:rsidR="003F0B8F" w:rsidRPr="00B837C9" w:rsidRDefault="003F0B8F" w:rsidP="003F0B8F">
      <w:pPr>
        <w:spacing w:line="360" w:lineRule="auto"/>
        <w:ind w:right="-38"/>
        <w:jc w:val="both"/>
      </w:pPr>
      <w:r w:rsidRPr="00B837C9">
        <w:t>Теоретическая подготовка, умение применять теорию на практике _____________________________________________________________________________</w:t>
      </w:r>
      <w:r w:rsidR="009B1D24">
        <w:t>____</w:t>
      </w:r>
    </w:p>
    <w:p w:rsidR="003F0B8F" w:rsidRPr="00B837C9" w:rsidRDefault="00552AE8" w:rsidP="00552AE8">
      <w:pPr>
        <w:spacing w:line="360" w:lineRule="auto"/>
      </w:pPr>
      <w:r>
        <w:t xml:space="preserve">Производственная </w:t>
      </w:r>
      <w:r w:rsidR="003F0B8F" w:rsidRPr="00B837C9">
        <w:t>дисциплина и прилежание _____________________________________________________________________________</w:t>
      </w:r>
      <w:r w:rsidR="009B1D24">
        <w:t>____</w:t>
      </w:r>
    </w:p>
    <w:p w:rsidR="003F0B8F" w:rsidRPr="00B837C9" w:rsidRDefault="003F0B8F" w:rsidP="003F0B8F">
      <w:pPr>
        <w:spacing w:line="360" w:lineRule="auto"/>
        <w:jc w:val="both"/>
      </w:pPr>
      <w:r w:rsidRPr="00B837C9">
        <w:t>Внешний вид ________________________________________________________________</w:t>
      </w:r>
      <w:r w:rsidR="009B1D24">
        <w:t>_____</w:t>
      </w:r>
    </w:p>
    <w:p w:rsidR="003F0B8F" w:rsidRPr="00B837C9" w:rsidRDefault="003F0B8F" w:rsidP="003F0B8F">
      <w:pPr>
        <w:spacing w:line="360" w:lineRule="auto"/>
        <w:jc w:val="both"/>
      </w:pPr>
      <w:r w:rsidRPr="00B837C9">
        <w:t>Проявление сущности и социальной значимости своей будущей профессии ____________________________________________________________________________</w:t>
      </w:r>
      <w:r w:rsidR="009B1D24">
        <w:t>_____</w:t>
      </w:r>
    </w:p>
    <w:p w:rsidR="003F0B8F" w:rsidRPr="00B837C9" w:rsidRDefault="003F0B8F" w:rsidP="003F0B8F">
      <w:pPr>
        <w:spacing w:line="360" w:lineRule="auto"/>
        <w:jc w:val="both"/>
      </w:pPr>
      <w:r w:rsidRPr="00B837C9">
        <w:t>Регулярное ведение дневника и выполнение видов работ, предусмотренных программой практики____________________________________________________________________</w:t>
      </w:r>
      <w:r w:rsidR="009B1D24">
        <w:t>_____</w:t>
      </w:r>
    </w:p>
    <w:p w:rsidR="003F0B8F" w:rsidRPr="00B837C9" w:rsidRDefault="003F0B8F" w:rsidP="003F0B8F">
      <w:pPr>
        <w:spacing w:line="360" w:lineRule="auto"/>
        <w:jc w:val="both"/>
      </w:pPr>
      <w:r w:rsidRPr="00B837C9">
        <w:t>Владение манипуляциями _____________________________________________________</w:t>
      </w:r>
      <w:r w:rsidR="009B1D24">
        <w:t>_____</w:t>
      </w:r>
    </w:p>
    <w:p w:rsidR="003F0B8F" w:rsidRPr="00B837C9" w:rsidRDefault="003F0B8F" w:rsidP="003F0B8F">
      <w:pPr>
        <w:spacing w:line="360" w:lineRule="auto"/>
        <w:jc w:val="both"/>
      </w:pPr>
      <w:r w:rsidRPr="00B837C9">
        <w:rPr>
          <w:spacing w:val="-1"/>
        </w:rPr>
        <w:t xml:space="preserve">Умение организовывать рабочее место с соблюдением требований </w:t>
      </w:r>
      <w:r w:rsidRPr="00B837C9">
        <w:t>охраны труда, производственной санитарии, инфекционной и противопожарной безопасности_________________________________________________________________</w:t>
      </w:r>
      <w:r w:rsidR="009B1D24">
        <w:t>_____</w:t>
      </w:r>
    </w:p>
    <w:p w:rsidR="003F0B8F" w:rsidRPr="00B837C9" w:rsidRDefault="003F0B8F" w:rsidP="003F0B8F">
      <w:pPr>
        <w:spacing w:line="360" w:lineRule="auto"/>
        <w:jc w:val="both"/>
      </w:pPr>
      <w:r w:rsidRPr="00B837C9">
        <w:t>____________________________________________________________________________</w:t>
      </w:r>
      <w:r w:rsidR="009B1D24">
        <w:t>_____</w:t>
      </w:r>
    </w:p>
    <w:p w:rsidR="003F0B8F" w:rsidRPr="00B837C9" w:rsidRDefault="003F0B8F" w:rsidP="003F0B8F">
      <w:pPr>
        <w:spacing w:line="360" w:lineRule="auto"/>
        <w:jc w:val="both"/>
      </w:pPr>
      <w:r w:rsidRPr="00B837C9">
        <w:t>Умение заполнять медицинскую документацию __________________________________</w:t>
      </w:r>
      <w:r w:rsidR="009B1D24">
        <w:t>_____</w:t>
      </w:r>
    </w:p>
    <w:p w:rsidR="003F0B8F" w:rsidRPr="00B837C9" w:rsidRDefault="003F0B8F" w:rsidP="003F0B8F">
      <w:pPr>
        <w:spacing w:line="360" w:lineRule="auto"/>
        <w:jc w:val="both"/>
      </w:pPr>
      <w:r w:rsidRPr="00B837C9">
        <w:t>Умение работать в коллективе и команде, эффективно общаться с коллегами, руководством, пациентами ____________________________________________________________________________</w:t>
      </w:r>
      <w:r w:rsidR="009B1D24">
        <w:t>_____</w:t>
      </w:r>
    </w:p>
    <w:p w:rsidR="003F0B8F" w:rsidRPr="00B837C9" w:rsidRDefault="003F0B8F" w:rsidP="003F0B8F">
      <w:pPr>
        <w:spacing w:line="360" w:lineRule="auto"/>
        <w:jc w:val="both"/>
      </w:pPr>
      <w:r w:rsidRPr="00B837C9">
        <w:t xml:space="preserve">Индивидуальные особенности: добросовестность, инициативность, уравновешенность, отношение с коллегами и пациентами </w:t>
      </w:r>
    </w:p>
    <w:p w:rsidR="003F0B8F" w:rsidRPr="0098036D" w:rsidRDefault="003F0B8F" w:rsidP="003F0B8F">
      <w:pPr>
        <w:spacing w:line="360" w:lineRule="auto"/>
        <w:jc w:val="both"/>
        <w:rPr>
          <w:sz w:val="23"/>
          <w:szCs w:val="23"/>
        </w:rPr>
      </w:pPr>
      <w:r w:rsidRPr="00B837C9">
        <w:t>____________________________________________________________________________</w:t>
      </w:r>
      <w:r w:rsidR="009B1D24">
        <w:t>_____</w:t>
      </w:r>
    </w:p>
    <w:p w:rsidR="003F0B8F" w:rsidRDefault="003F0B8F" w:rsidP="003F0B8F">
      <w:pPr>
        <w:jc w:val="center"/>
        <w:rPr>
          <w:sz w:val="23"/>
          <w:szCs w:val="23"/>
        </w:rPr>
      </w:pPr>
    </w:p>
    <w:p w:rsidR="00C06BF7" w:rsidRPr="00C06BF7" w:rsidRDefault="00C06BF7" w:rsidP="00C06BF7">
      <w:r w:rsidRPr="00C06BF7">
        <w:t>Итоговая оценка по производственной практике___________________________________</w:t>
      </w:r>
    </w:p>
    <w:p w:rsidR="00C06BF7" w:rsidRPr="00C06BF7" w:rsidRDefault="00C06BF7" w:rsidP="00C06BF7">
      <w:pPr>
        <w:tabs>
          <w:tab w:val="left" w:pos="4700"/>
        </w:tabs>
      </w:pPr>
    </w:p>
    <w:p w:rsidR="00C06BF7" w:rsidRPr="00C06BF7" w:rsidRDefault="00C06BF7" w:rsidP="00C06BF7">
      <w:pPr>
        <w:tabs>
          <w:tab w:val="left" w:pos="4700"/>
        </w:tabs>
      </w:pPr>
      <w:r w:rsidRPr="00C06BF7">
        <w:t>Общий руководитель практики</w:t>
      </w:r>
      <w:r w:rsidRPr="00C06BF7">
        <w:tab/>
        <w:t>_____________</w:t>
      </w:r>
      <w:r>
        <w:t>____/________________________</w:t>
      </w:r>
    </w:p>
    <w:p w:rsidR="00C06BF7" w:rsidRPr="00C06BF7" w:rsidRDefault="00C06BF7" w:rsidP="00C06BF7">
      <w:pPr>
        <w:tabs>
          <w:tab w:val="left" w:pos="4720"/>
        </w:tabs>
      </w:pPr>
    </w:p>
    <w:p w:rsidR="00C06BF7" w:rsidRPr="00C06BF7" w:rsidRDefault="00C06BF7" w:rsidP="00C06BF7">
      <w:pPr>
        <w:tabs>
          <w:tab w:val="left" w:pos="4720"/>
        </w:tabs>
      </w:pPr>
      <w:r w:rsidRPr="00C06BF7">
        <w:t>Непосредственный руководитель практики</w:t>
      </w:r>
      <w:r w:rsidRPr="00C06BF7">
        <w:tab/>
        <w:t>_________________/________________________</w:t>
      </w:r>
    </w:p>
    <w:p w:rsidR="00C06BF7" w:rsidRPr="00C06BF7" w:rsidRDefault="00C06BF7" w:rsidP="00C06BF7">
      <w:pPr>
        <w:spacing w:line="125" w:lineRule="exact"/>
      </w:pPr>
    </w:p>
    <w:p w:rsidR="00C06BF7" w:rsidRPr="00C06BF7" w:rsidRDefault="00C06BF7" w:rsidP="00C06BF7"/>
    <w:p w:rsidR="00C06BF7" w:rsidRPr="00C06BF7" w:rsidRDefault="00C06BF7" w:rsidP="00C06BF7">
      <w:r w:rsidRPr="00C06BF7">
        <w:t xml:space="preserve">М.П. </w:t>
      </w:r>
    </w:p>
    <w:p w:rsidR="00F470A9" w:rsidRDefault="00F470A9">
      <w:pPr>
        <w:suppressAutoHyphens w:val="0"/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3F0B8F" w:rsidRPr="00B95E37" w:rsidRDefault="003F0B8F" w:rsidP="003F0B8F">
      <w:pPr>
        <w:jc w:val="center"/>
        <w:rPr>
          <w:b/>
          <w:sz w:val="28"/>
          <w:szCs w:val="28"/>
        </w:rPr>
      </w:pPr>
      <w:r w:rsidRPr="00B95E37">
        <w:rPr>
          <w:b/>
          <w:sz w:val="28"/>
          <w:szCs w:val="28"/>
        </w:rPr>
        <w:lastRenderedPageBreak/>
        <w:t xml:space="preserve">Отчет студента по производственной практике по профилю специальности </w:t>
      </w:r>
    </w:p>
    <w:p w:rsidR="003F0B8F" w:rsidRPr="00B95E37" w:rsidRDefault="00552AE8" w:rsidP="003F0B8F">
      <w:pPr>
        <w:spacing w:line="360" w:lineRule="auto"/>
      </w:pPr>
      <w:r>
        <w:t xml:space="preserve">Разделы практики </w:t>
      </w:r>
      <w:r w:rsidR="003F0B8F" w:rsidRPr="00B95E37">
        <w:t>_________________________________________</w:t>
      </w:r>
      <w:r w:rsidR="003F0B8F">
        <w:t>________________</w:t>
      </w:r>
      <w:r w:rsidR="004A30A3">
        <w:t>________</w:t>
      </w:r>
    </w:p>
    <w:p w:rsidR="003F0B8F" w:rsidRPr="00B95E37" w:rsidRDefault="003F0B8F" w:rsidP="003F0B8F">
      <w:pPr>
        <w:spacing w:line="360" w:lineRule="auto"/>
      </w:pPr>
      <w:r w:rsidRPr="00B95E37">
        <w:t>__________________________________________________________</w:t>
      </w:r>
      <w:r>
        <w:t>_________________</w:t>
      </w:r>
      <w:r w:rsidR="004A30A3">
        <w:t>______</w:t>
      </w:r>
    </w:p>
    <w:p w:rsidR="003F0B8F" w:rsidRPr="00B95E37" w:rsidRDefault="003F0B8F" w:rsidP="004A30A3">
      <w:r w:rsidRPr="00B95E37">
        <w:t>Студента</w:t>
      </w:r>
      <w:r>
        <w:t xml:space="preserve"> __________________</w:t>
      </w:r>
      <w:r w:rsidRPr="00B95E37">
        <w:t>_________________________________________________</w:t>
      </w:r>
      <w:r w:rsidR="004A30A3">
        <w:t>_____</w:t>
      </w:r>
      <w:r w:rsidR="00921EA9">
        <w:t>_</w:t>
      </w:r>
    </w:p>
    <w:p w:rsidR="003F0B8F" w:rsidRPr="00B95E37" w:rsidRDefault="003F0B8F" w:rsidP="004A30A3">
      <w:r w:rsidRPr="00B95E37">
        <w:t xml:space="preserve">                                                           (ФИО)</w:t>
      </w:r>
    </w:p>
    <w:p w:rsidR="003F0B8F" w:rsidRPr="00B95E37" w:rsidRDefault="00552AE8" w:rsidP="003F0B8F">
      <w:pPr>
        <w:spacing w:line="360" w:lineRule="auto"/>
      </w:pPr>
      <w:r>
        <w:t xml:space="preserve">Группа_____________ Специальность </w:t>
      </w:r>
      <w:r w:rsidR="003F0B8F">
        <w:rPr>
          <w:u w:val="single"/>
        </w:rPr>
        <w:t>34.02.01</w:t>
      </w:r>
      <w:r w:rsidR="003F0B8F" w:rsidRPr="00B95E37">
        <w:rPr>
          <w:u w:val="single"/>
        </w:rPr>
        <w:t xml:space="preserve"> Сестринское дело</w:t>
      </w:r>
    </w:p>
    <w:p w:rsidR="003F0B8F" w:rsidRPr="00B95E37" w:rsidRDefault="003F0B8F" w:rsidP="003F0B8F">
      <w:pPr>
        <w:spacing w:line="360" w:lineRule="auto"/>
      </w:pPr>
      <w:r w:rsidRPr="00B95E37">
        <w:t xml:space="preserve">Проходившего производственную практику </w:t>
      </w:r>
    </w:p>
    <w:p w:rsidR="003F0B8F" w:rsidRPr="00B95E37" w:rsidRDefault="003F0B8F" w:rsidP="003F0B8F">
      <w:pPr>
        <w:spacing w:line="360" w:lineRule="auto"/>
      </w:pPr>
      <w:r w:rsidRPr="00B95E37">
        <w:t>с _______________________</w:t>
      </w:r>
      <w:r w:rsidR="00552AE8">
        <w:t>__по_________________________202</w:t>
      </w:r>
      <w:r w:rsidRPr="00B95E37">
        <w:t xml:space="preserve">  г</w:t>
      </w:r>
    </w:p>
    <w:p w:rsidR="003F0B8F" w:rsidRPr="00B95E37" w:rsidRDefault="003F0B8F" w:rsidP="004A30A3">
      <w:r w:rsidRPr="00B95E37">
        <w:t>На базе</w:t>
      </w:r>
      <w:r>
        <w:t xml:space="preserve"> _________________</w:t>
      </w:r>
      <w:r w:rsidRPr="00B95E37">
        <w:t>_____________________________________________________</w:t>
      </w:r>
      <w:r w:rsidR="004A30A3">
        <w:t>____</w:t>
      </w:r>
    </w:p>
    <w:p w:rsidR="003F0B8F" w:rsidRPr="00B95E37" w:rsidRDefault="003F0B8F" w:rsidP="004A30A3">
      <w:r w:rsidRPr="00B95E37">
        <w:t xml:space="preserve">     </w:t>
      </w:r>
      <w:r>
        <w:t xml:space="preserve">                          </w:t>
      </w:r>
      <w:r w:rsidRPr="00B95E37">
        <w:t xml:space="preserve">  (наименование медицинской организации)</w:t>
      </w:r>
    </w:p>
    <w:p w:rsidR="003F0B8F" w:rsidRPr="00B95E37" w:rsidRDefault="003F0B8F" w:rsidP="003F0B8F">
      <w:pPr>
        <w:rPr>
          <w:sz w:val="22"/>
          <w:szCs w:val="22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812"/>
        <w:gridCol w:w="3190"/>
      </w:tblGrid>
      <w:tr w:rsidR="003F0B8F" w:rsidRPr="00A46EC2" w:rsidTr="00BD2907">
        <w:tc>
          <w:tcPr>
            <w:tcW w:w="817" w:type="dxa"/>
          </w:tcPr>
          <w:p w:rsidR="003F0B8F" w:rsidRPr="00A46EC2" w:rsidRDefault="003F0B8F" w:rsidP="00BD2907">
            <w:pPr>
              <w:jc w:val="center"/>
              <w:rPr>
                <w:b/>
              </w:rPr>
            </w:pPr>
            <w:r w:rsidRPr="00A46EC2">
              <w:rPr>
                <w:b/>
                <w:sz w:val="22"/>
                <w:szCs w:val="22"/>
              </w:rPr>
              <w:t>№</w:t>
            </w:r>
          </w:p>
          <w:p w:rsidR="003F0B8F" w:rsidRPr="00A46EC2" w:rsidRDefault="003F0B8F" w:rsidP="00BD2907">
            <w:r w:rsidRPr="00A46EC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812" w:type="dxa"/>
          </w:tcPr>
          <w:p w:rsidR="003F0B8F" w:rsidRPr="00A46EC2" w:rsidRDefault="003F0B8F" w:rsidP="00BD2907">
            <w:r w:rsidRPr="00A46EC2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3190" w:type="dxa"/>
          </w:tcPr>
          <w:p w:rsidR="003F0B8F" w:rsidRPr="00A46EC2" w:rsidRDefault="003F0B8F" w:rsidP="00BD2907">
            <w:r w:rsidRPr="00A46EC2">
              <w:rPr>
                <w:b/>
                <w:sz w:val="22"/>
                <w:szCs w:val="22"/>
              </w:rPr>
              <w:t>Количество</w:t>
            </w:r>
          </w:p>
        </w:tc>
      </w:tr>
      <w:tr w:rsidR="003F0B8F" w:rsidRPr="00A46EC2" w:rsidTr="00BD2907">
        <w:tc>
          <w:tcPr>
            <w:tcW w:w="817" w:type="dxa"/>
          </w:tcPr>
          <w:p w:rsidR="003F0B8F" w:rsidRPr="00A46EC2" w:rsidRDefault="003F0B8F" w:rsidP="00BD2907">
            <w:pPr>
              <w:ind w:left="360"/>
            </w:pPr>
            <w:r w:rsidRPr="00A46EC2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3F0B8F" w:rsidRPr="00A46EC2" w:rsidRDefault="003F0B8F" w:rsidP="00BD2907">
            <w:pPr>
              <w:suppressAutoHyphens w:val="0"/>
              <w:jc w:val="both"/>
            </w:pPr>
            <w:r w:rsidRPr="00A46EC2">
              <w:rPr>
                <w:sz w:val="22"/>
                <w:szCs w:val="22"/>
              </w:rPr>
              <w:t>Приготовление дезинфицирующего раствора.</w:t>
            </w:r>
          </w:p>
        </w:tc>
        <w:tc>
          <w:tcPr>
            <w:tcW w:w="3190" w:type="dxa"/>
          </w:tcPr>
          <w:p w:rsidR="003F0B8F" w:rsidRPr="00A46EC2" w:rsidRDefault="003F0B8F" w:rsidP="00BD2907"/>
        </w:tc>
      </w:tr>
      <w:tr w:rsidR="003F0B8F" w:rsidRPr="00A46EC2" w:rsidTr="00BD2907">
        <w:tc>
          <w:tcPr>
            <w:tcW w:w="817" w:type="dxa"/>
          </w:tcPr>
          <w:p w:rsidR="003F0B8F" w:rsidRPr="00A46EC2" w:rsidRDefault="003F0B8F" w:rsidP="00BD2907">
            <w:pPr>
              <w:ind w:left="360"/>
            </w:pPr>
            <w:r w:rsidRPr="00A46EC2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3F0B8F" w:rsidRPr="00A46EC2" w:rsidRDefault="003F0B8F" w:rsidP="00BD2907">
            <w:pPr>
              <w:suppressAutoHyphens w:val="0"/>
              <w:jc w:val="both"/>
            </w:pPr>
            <w:r w:rsidRPr="00A46EC2">
              <w:rPr>
                <w:sz w:val="22"/>
                <w:szCs w:val="22"/>
              </w:rPr>
              <w:t>Гигиеническая уборка физиотерапевтического отделения,</w:t>
            </w:r>
          </w:p>
          <w:p w:rsidR="003F0B8F" w:rsidRPr="00A46EC2" w:rsidRDefault="003F0B8F" w:rsidP="00BD2907">
            <w:pPr>
              <w:suppressAutoHyphens w:val="0"/>
              <w:jc w:val="both"/>
            </w:pPr>
            <w:r w:rsidRPr="00A46EC2">
              <w:rPr>
                <w:sz w:val="22"/>
                <w:szCs w:val="22"/>
              </w:rPr>
              <w:t>кабинетов ЛФК, массажа</w:t>
            </w:r>
          </w:p>
        </w:tc>
        <w:tc>
          <w:tcPr>
            <w:tcW w:w="3190" w:type="dxa"/>
          </w:tcPr>
          <w:p w:rsidR="003F0B8F" w:rsidRPr="00A46EC2" w:rsidRDefault="003F0B8F" w:rsidP="00BD2907">
            <w:pPr>
              <w:jc w:val="both"/>
            </w:pPr>
          </w:p>
        </w:tc>
      </w:tr>
      <w:tr w:rsidR="003F0B8F" w:rsidRPr="00A46EC2" w:rsidTr="00BD2907">
        <w:tc>
          <w:tcPr>
            <w:tcW w:w="817" w:type="dxa"/>
          </w:tcPr>
          <w:p w:rsidR="003F0B8F" w:rsidRPr="00A46EC2" w:rsidRDefault="003F0B8F" w:rsidP="00BD2907">
            <w:pPr>
              <w:ind w:left="360"/>
            </w:pPr>
            <w:r w:rsidRPr="00A46EC2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3F0B8F" w:rsidRPr="00A46EC2" w:rsidRDefault="003F0B8F" w:rsidP="00BD2907">
            <w:pPr>
              <w:suppressAutoHyphens w:val="0"/>
              <w:jc w:val="both"/>
            </w:pPr>
            <w:r w:rsidRPr="00A46EC2">
              <w:rPr>
                <w:sz w:val="22"/>
                <w:szCs w:val="22"/>
              </w:rPr>
              <w:t>Дезинфекция предметов ухода за больными.</w:t>
            </w:r>
          </w:p>
        </w:tc>
        <w:tc>
          <w:tcPr>
            <w:tcW w:w="3190" w:type="dxa"/>
          </w:tcPr>
          <w:p w:rsidR="003F0B8F" w:rsidRPr="00A46EC2" w:rsidRDefault="003F0B8F" w:rsidP="00BD2907"/>
        </w:tc>
      </w:tr>
      <w:tr w:rsidR="003F0B8F" w:rsidRPr="00A46EC2" w:rsidTr="00BD2907">
        <w:tc>
          <w:tcPr>
            <w:tcW w:w="817" w:type="dxa"/>
          </w:tcPr>
          <w:p w:rsidR="003F0B8F" w:rsidRPr="00A46EC2" w:rsidRDefault="003F0B8F" w:rsidP="00BD2907">
            <w:pPr>
              <w:ind w:left="360"/>
            </w:pPr>
            <w:r w:rsidRPr="00A46EC2"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3F0B8F" w:rsidRPr="00A46EC2" w:rsidRDefault="003F0B8F" w:rsidP="00BD2907">
            <w:pPr>
              <w:suppressAutoHyphens w:val="0"/>
              <w:jc w:val="both"/>
            </w:pPr>
            <w:r w:rsidRPr="00A46EC2">
              <w:rPr>
                <w:sz w:val="22"/>
                <w:szCs w:val="22"/>
              </w:rPr>
              <w:t>Предстерилизационная очистка инструментария.</w:t>
            </w:r>
          </w:p>
        </w:tc>
        <w:tc>
          <w:tcPr>
            <w:tcW w:w="3190" w:type="dxa"/>
          </w:tcPr>
          <w:p w:rsidR="003F0B8F" w:rsidRPr="00A46EC2" w:rsidRDefault="003F0B8F" w:rsidP="00BD2907"/>
        </w:tc>
      </w:tr>
      <w:tr w:rsidR="003F0B8F" w:rsidRPr="00A46EC2" w:rsidTr="00BD2907">
        <w:tc>
          <w:tcPr>
            <w:tcW w:w="817" w:type="dxa"/>
          </w:tcPr>
          <w:p w:rsidR="003F0B8F" w:rsidRPr="00A46EC2" w:rsidRDefault="003F0B8F" w:rsidP="00BD2907">
            <w:pPr>
              <w:ind w:left="360"/>
            </w:pPr>
            <w:r w:rsidRPr="00A46EC2"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:rsidR="003F0B8F" w:rsidRPr="00A46EC2" w:rsidRDefault="003F0B8F" w:rsidP="00BD2907">
            <w:pPr>
              <w:suppressAutoHyphens w:val="0"/>
              <w:jc w:val="both"/>
            </w:pPr>
            <w:r w:rsidRPr="00A46EC2">
              <w:rPr>
                <w:sz w:val="22"/>
                <w:szCs w:val="22"/>
              </w:rPr>
              <w:t>Измерение температуры тела.</w:t>
            </w:r>
          </w:p>
        </w:tc>
        <w:tc>
          <w:tcPr>
            <w:tcW w:w="3190" w:type="dxa"/>
          </w:tcPr>
          <w:p w:rsidR="003F0B8F" w:rsidRPr="00A46EC2" w:rsidRDefault="003F0B8F" w:rsidP="00BD2907">
            <w:pPr>
              <w:jc w:val="both"/>
            </w:pPr>
          </w:p>
        </w:tc>
      </w:tr>
      <w:tr w:rsidR="003F0B8F" w:rsidRPr="00A46EC2" w:rsidTr="00BD2907">
        <w:tc>
          <w:tcPr>
            <w:tcW w:w="817" w:type="dxa"/>
          </w:tcPr>
          <w:p w:rsidR="003F0B8F" w:rsidRPr="00A46EC2" w:rsidRDefault="003F0B8F" w:rsidP="00BD2907">
            <w:pPr>
              <w:ind w:left="360"/>
            </w:pPr>
            <w:r w:rsidRPr="00A46EC2"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3F0B8F" w:rsidRPr="00A46EC2" w:rsidRDefault="003F0B8F" w:rsidP="00BD2907">
            <w:pPr>
              <w:suppressAutoHyphens w:val="0"/>
              <w:jc w:val="both"/>
            </w:pPr>
            <w:r w:rsidRPr="00A46EC2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3190" w:type="dxa"/>
          </w:tcPr>
          <w:p w:rsidR="003F0B8F" w:rsidRPr="00A46EC2" w:rsidRDefault="003F0B8F" w:rsidP="00BD2907">
            <w:pPr>
              <w:jc w:val="both"/>
            </w:pPr>
          </w:p>
        </w:tc>
      </w:tr>
      <w:tr w:rsidR="003F0B8F" w:rsidRPr="00A46EC2" w:rsidTr="00BD2907">
        <w:tc>
          <w:tcPr>
            <w:tcW w:w="817" w:type="dxa"/>
          </w:tcPr>
          <w:p w:rsidR="003F0B8F" w:rsidRPr="00A46EC2" w:rsidRDefault="003F0B8F" w:rsidP="00BD2907">
            <w:pPr>
              <w:ind w:left="360"/>
            </w:pPr>
            <w:r w:rsidRPr="00A46EC2"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:rsidR="003F0B8F" w:rsidRPr="00A46EC2" w:rsidRDefault="003F0B8F" w:rsidP="00BD2907">
            <w:pPr>
              <w:suppressAutoHyphens w:val="0"/>
              <w:jc w:val="both"/>
            </w:pPr>
            <w:r w:rsidRPr="00A46EC2">
              <w:rPr>
                <w:sz w:val="22"/>
                <w:szCs w:val="22"/>
              </w:rPr>
              <w:t>Определение числа дыхательных движений.</w:t>
            </w:r>
          </w:p>
        </w:tc>
        <w:tc>
          <w:tcPr>
            <w:tcW w:w="3190" w:type="dxa"/>
          </w:tcPr>
          <w:p w:rsidR="003F0B8F" w:rsidRPr="00A46EC2" w:rsidRDefault="003F0B8F" w:rsidP="00BD2907">
            <w:pPr>
              <w:jc w:val="both"/>
            </w:pPr>
          </w:p>
        </w:tc>
      </w:tr>
      <w:tr w:rsidR="003F0B8F" w:rsidRPr="00A46EC2" w:rsidTr="00BD2907">
        <w:tc>
          <w:tcPr>
            <w:tcW w:w="817" w:type="dxa"/>
          </w:tcPr>
          <w:p w:rsidR="003F0B8F" w:rsidRPr="00A46EC2" w:rsidRDefault="003F0B8F" w:rsidP="00BD2907">
            <w:pPr>
              <w:ind w:left="360"/>
            </w:pPr>
            <w:r w:rsidRPr="00A46EC2">
              <w:rPr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:rsidR="003F0B8F" w:rsidRPr="00552AE8" w:rsidRDefault="003F0B8F" w:rsidP="00552AE8">
            <w:pPr>
              <w:suppressAutoHyphens w:val="0"/>
              <w:jc w:val="both"/>
            </w:pPr>
            <w:r w:rsidRPr="00A46EC2">
              <w:rPr>
                <w:sz w:val="22"/>
                <w:szCs w:val="22"/>
              </w:rPr>
              <w:t>Измерение артериального давления.</w:t>
            </w:r>
          </w:p>
        </w:tc>
        <w:tc>
          <w:tcPr>
            <w:tcW w:w="3190" w:type="dxa"/>
          </w:tcPr>
          <w:p w:rsidR="003F0B8F" w:rsidRPr="00A46EC2" w:rsidRDefault="003F0B8F" w:rsidP="00BD2907">
            <w:pPr>
              <w:jc w:val="both"/>
            </w:pPr>
          </w:p>
        </w:tc>
      </w:tr>
      <w:tr w:rsidR="003F0B8F" w:rsidRPr="00A46EC2" w:rsidTr="00BD2907">
        <w:tc>
          <w:tcPr>
            <w:tcW w:w="817" w:type="dxa"/>
          </w:tcPr>
          <w:p w:rsidR="003F0B8F" w:rsidRPr="00A46EC2" w:rsidRDefault="003F0B8F" w:rsidP="00BD2907">
            <w:pPr>
              <w:ind w:left="360"/>
            </w:pPr>
            <w:r w:rsidRPr="00A46EC2">
              <w:rPr>
                <w:sz w:val="22"/>
                <w:szCs w:val="22"/>
              </w:rPr>
              <w:t>9</w:t>
            </w:r>
          </w:p>
        </w:tc>
        <w:tc>
          <w:tcPr>
            <w:tcW w:w="5812" w:type="dxa"/>
          </w:tcPr>
          <w:p w:rsidR="003F0B8F" w:rsidRPr="00A46EC2" w:rsidRDefault="003F0B8F" w:rsidP="00BD2907">
            <w:pPr>
              <w:suppressAutoHyphens w:val="0"/>
              <w:jc w:val="both"/>
            </w:pPr>
            <w:r w:rsidRPr="00A46EC2">
              <w:rPr>
                <w:sz w:val="22"/>
                <w:szCs w:val="22"/>
              </w:rPr>
              <w:t>Подготовка и проведение щелочных, щелочно-масляных ингаляций.</w:t>
            </w:r>
          </w:p>
        </w:tc>
        <w:tc>
          <w:tcPr>
            <w:tcW w:w="3190" w:type="dxa"/>
          </w:tcPr>
          <w:p w:rsidR="003F0B8F" w:rsidRPr="00A46EC2" w:rsidRDefault="003F0B8F" w:rsidP="00BD2907">
            <w:pPr>
              <w:jc w:val="both"/>
            </w:pPr>
          </w:p>
        </w:tc>
      </w:tr>
      <w:tr w:rsidR="003F0B8F" w:rsidRPr="00A46EC2" w:rsidTr="00BD2907">
        <w:tc>
          <w:tcPr>
            <w:tcW w:w="817" w:type="dxa"/>
          </w:tcPr>
          <w:p w:rsidR="003F0B8F" w:rsidRPr="00A46EC2" w:rsidRDefault="003F0B8F" w:rsidP="00BD2907">
            <w:pPr>
              <w:ind w:left="360"/>
            </w:pPr>
            <w:r w:rsidRPr="00A46EC2">
              <w:rPr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3F0B8F" w:rsidRPr="00A46EC2" w:rsidRDefault="003F0B8F" w:rsidP="00BD2907">
            <w:pPr>
              <w:suppressAutoHyphens w:val="0"/>
              <w:jc w:val="both"/>
            </w:pPr>
            <w:r w:rsidRPr="00A46EC2">
              <w:rPr>
                <w:sz w:val="22"/>
                <w:szCs w:val="22"/>
              </w:rPr>
              <w:t>Подготовка и применение озокерито-парафиновых аппликаций</w:t>
            </w:r>
          </w:p>
        </w:tc>
        <w:tc>
          <w:tcPr>
            <w:tcW w:w="3190" w:type="dxa"/>
          </w:tcPr>
          <w:p w:rsidR="003F0B8F" w:rsidRPr="00A46EC2" w:rsidRDefault="003F0B8F" w:rsidP="00BD2907">
            <w:pPr>
              <w:jc w:val="both"/>
            </w:pPr>
          </w:p>
        </w:tc>
      </w:tr>
      <w:tr w:rsidR="003F0B8F" w:rsidRPr="00A46EC2" w:rsidTr="00BD2907">
        <w:tc>
          <w:tcPr>
            <w:tcW w:w="817" w:type="dxa"/>
          </w:tcPr>
          <w:p w:rsidR="003F0B8F" w:rsidRPr="00A46EC2" w:rsidRDefault="003F0B8F" w:rsidP="00BD2907">
            <w:pPr>
              <w:ind w:left="360"/>
            </w:pPr>
            <w:r w:rsidRPr="00A46EC2">
              <w:rPr>
                <w:sz w:val="22"/>
                <w:szCs w:val="22"/>
              </w:rPr>
              <w:t>11</w:t>
            </w:r>
          </w:p>
        </w:tc>
        <w:tc>
          <w:tcPr>
            <w:tcW w:w="5812" w:type="dxa"/>
          </w:tcPr>
          <w:p w:rsidR="003F0B8F" w:rsidRPr="00A46EC2" w:rsidRDefault="003F0B8F" w:rsidP="00BD2907">
            <w:pPr>
              <w:suppressAutoHyphens w:val="0"/>
              <w:jc w:val="both"/>
            </w:pPr>
            <w:r w:rsidRPr="00A46EC2">
              <w:rPr>
                <w:sz w:val="22"/>
                <w:szCs w:val="22"/>
              </w:rPr>
              <w:t>Инструктаж больного по проведению общего и местного обливания. Обмывание, обтирание.</w:t>
            </w:r>
          </w:p>
        </w:tc>
        <w:tc>
          <w:tcPr>
            <w:tcW w:w="3190" w:type="dxa"/>
          </w:tcPr>
          <w:p w:rsidR="003F0B8F" w:rsidRPr="00A46EC2" w:rsidRDefault="003F0B8F" w:rsidP="00BD2907">
            <w:pPr>
              <w:jc w:val="both"/>
            </w:pPr>
          </w:p>
        </w:tc>
      </w:tr>
      <w:tr w:rsidR="003F0B8F" w:rsidRPr="00A46EC2" w:rsidTr="00BD2907">
        <w:tc>
          <w:tcPr>
            <w:tcW w:w="817" w:type="dxa"/>
          </w:tcPr>
          <w:p w:rsidR="003F0B8F" w:rsidRPr="00A46EC2" w:rsidRDefault="003F0B8F" w:rsidP="00BD2907">
            <w:pPr>
              <w:ind w:left="360"/>
            </w:pPr>
            <w:r w:rsidRPr="00A46EC2">
              <w:rPr>
                <w:sz w:val="22"/>
                <w:szCs w:val="22"/>
              </w:rPr>
              <w:t>12</w:t>
            </w:r>
          </w:p>
        </w:tc>
        <w:tc>
          <w:tcPr>
            <w:tcW w:w="5812" w:type="dxa"/>
          </w:tcPr>
          <w:p w:rsidR="003F0B8F" w:rsidRPr="00A46EC2" w:rsidRDefault="003F0B8F" w:rsidP="00BD2907">
            <w:pPr>
              <w:suppressAutoHyphens w:val="0"/>
              <w:jc w:val="both"/>
            </w:pPr>
            <w:r w:rsidRPr="00A46EC2">
              <w:rPr>
                <w:sz w:val="22"/>
                <w:szCs w:val="22"/>
              </w:rPr>
              <w:t>Укутывания. Умения приготовить ванны: жемчужные, углекислые, горчичные, крахмальные, щелочные, йодобромные, валериановые.</w:t>
            </w:r>
          </w:p>
        </w:tc>
        <w:tc>
          <w:tcPr>
            <w:tcW w:w="3190" w:type="dxa"/>
          </w:tcPr>
          <w:p w:rsidR="003F0B8F" w:rsidRPr="00A46EC2" w:rsidRDefault="003F0B8F" w:rsidP="00BD2907">
            <w:pPr>
              <w:jc w:val="both"/>
            </w:pPr>
          </w:p>
        </w:tc>
      </w:tr>
      <w:tr w:rsidR="003F0B8F" w:rsidRPr="00A46EC2" w:rsidTr="00BD2907">
        <w:tc>
          <w:tcPr>
            <w:tcW w:w="817" w:type="dxa"/>
          </w:tcPr>
          <w:p w:rsidR="003F0B8F" w:rsidRPr="00A46EC2" w:rsidRDefault="003F0B8F" w:rsidP="00BD2907">
            <w:pPr>
              <w:ind w:left="360"/>
            </w:pPr>
            <w:r w:rsidRPr="00A46EC2">
              <w:rPr>
                <w:sz w:val="22"/>
                <w:szCs w:val="22"/>
              </w:rPr>
              <w:t>13</w:t>
            </w:r>
          </w:p>
        </w:tc>
        <w:tc>
          <w:tcPr>
            <w:tcW w:w="5812" w:type="dxa"/>
          </w:tcPr>
          <w:p w:rsidR="003F0B8F" w:rsidRPr="00A46EC2" w:rsidRDefault="003F0B8F" w:rsidP="00BD2907">
            <w:pPr>
              <w:suppressAutoHyphens w:val="0"/>
              <w:jc w:val="both"/>
            </w:pPr>
            <w:r w:rsidRPr="00A46EC2">
              <w:rPr>
                <w:sz w:val="22"/>
                <w:szCs w:val="22"/>
              </w:rPr>
              <w:t>Подготовка бишофитных компрессов на суставы при артрите.</w:t>
            </w:r>
          </w:p>
        </w:tc>
        <w:tc>
          <w:tcPr>
            <w:tcW w:w="3190" w:type="dxa"/>
          </w:tcPr>
          <w:p w:rsidR="003F0B8F" w:rsidRPr="00A46EC2" w:rsidRDefault="003F0B8F" w:rsidP="00BD2907">
            <w:pPr>
              <w:jc w:val="both"/>
            </w:pPr>
          </w:p>
        </w:tc>
      </w:tr>
      <w:tr w:rsidR="003F0B8F" w:rsidRPr="00A46EC2" w:rsidTr="00BD2907">
        <w:tc>
          <w:tcPr>
            <w:tcW w:w="817" w:type="dxa"/>
          </w:tcPr>
          <w:p w:rsidR="003F0B8F" w:rsidRPr="00A46EC2" w:rsidRDefault="003F0B8F" w:rsidP="00BD2907">
            <w:pPr>
              <w:ind w:left="360"/>
            </w:pPr>
            <w:r w:rsidRPr="00A46EC2">
              <w:rPr>
                <w:sz w:val="22"/>
                <w:szCs w:val="22"/>
              </w:rPr>
              <w:t>14</w:t>
            </w:r>
          </w:p>
        </w:tc>
        <w:tc>
          <w:tcPr>
            <w:tcW w:w="5812" w:type="dxa"/>
          </w:tcPr>
          <w:p w:rsidR="003F0B8F" w:rsidRPr="00A46EC2" w:rsidRDefault="003F0B8F" w:rsidP="00BD2907">
            <w:pPr>
              <w:suppressAutoHyphens w:val="0"/>
              <w:jc w:val="both"/>
            </w:pPr>
            <w:r w:rsidRPr="00A46EC2">
              <w:rPr>
                <w:sz w:val="22"/>
                <w:szCs w:val="22"/>
              </w:rPr>
              <w:t>Проведение в содолечебнице разных душей: дождевого, циркулярного, Шарко, веерного, компакта.</w:t>
            </w:r>
          </w:p>
        </w:tc>
        <w:tc>
          <w:tcPr>
            <w:tcW w:w="3190" w:type="dxa"/>
          </w:tcPr>
          <w:p w:rsidR="003F0B8F" w:rsidRPr="00A46EC2" w:rsidRDefault="003F0B8F" w:rsidP="00BD2907">
            <w:pPr>
              <w:jc w:val="both"/>
            </w:pPr>
          </w:p>
        </w:tc>
      </w:tr>
      <w:tr w:rsidR="003F0B8F" w:rsidRPr="00A46EC2" w:rsidTr="00BD2907">
        <w:tc>
          <w:tcPr>
            <w:tcW w:w="817" w:type="dxa"/>
          </w:tcPr>
          <w:p w:rsidR="003F0B8F" w:rsidRPr="00A46EC2" w:rsidRDefault="003F0B8F" w:rsidP="00BD2907">
            <w:pPr>
              <w:ind w:left="360"/>
            </w:pPr>
            <w:r w:rsidRPr="00A46EC2">
              <w:rPr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:rsidR="003F0B8F" w:rsidRPr="00A46EC2" w:rsidRDefault="003F0B8F" w:rsidP="00BD2907">
            <w:pPr>
              <w:suppressAutoHyphens w:val="0"/>
              <w:jc w:val="both"/>
            </w:pPr>
            <w:r w:rsidRPr="00A46EC2">
              <w:rPr>
                <w:sz w:val="22"/>
                <w:szCs w:val="22"/>
              </w:rPr>
              <w:t>Подготовка и обработка х/б прокладок для электрофореза.</w:t>
            </w:r>
          </w:p>
        </w:tc>
        <w:tc>
          <w:tcPr>
            <w:tcW w:w="3190" w:type="dxa"/>
          </w:tcPr>
          <w:p w:rsidR="003F0B8F" w:rsidRPr="00A46EC2" w:rsidRDefault="003F0B8F" w:rsidP="00BD2907">
            <w:pPr>
              <w:jc w:val="both"/>
            </w:pPr>
          </w:p>
        </w:tc>
      </w:tr>
      <w:tr w:rsidR="003F0B8F" w:rsidRPr="00A46EC2" w:rsidTr="00BD2907">
        <w:tc>
          <w:tcPr>
            <w:tcW w:w="817" w:type="dxa"/>
          </w:tcPr>
          <w:p w:rsidR="003F0B8F" w:rsidRPr="00A46EC2" w:rsidRDefault="003F0B8F" w:rsidP="00BD2907">
            <w:pPr>
              <w:ind w:left="360"/>
            </w:pPr>
            <w:r w:rsidRPr="00A46EC2">
              <w:rPr>
                <w:sz w:val="22"/>
                <w:szCs w:val="22"/>
              </w:rPr>
              <w:t>16</w:t>
            </w:r>
          </w:p>
        </w:tc>
        <w:tc>
          <w:tcPr>
            <w:tcW w:w="5812" w:type="dxa"/>
          </w:tcPr>
          <w:p w:rsidR="003F0B8F" w:rsidRPr="00A46EC2" w:rsidRDefault="003F0B8F" w:rsidP="00BD2907">
            <w:pPr>
              <w:suppressAutoHyphens w:val="0"/>
              <w:jc w:val="both"/>
            </w:pPr>
            <w:r w:rsidRPr="00A46EC2">
              <w:rPr>
                <w:sz w:val="22"/>
                <w:szCs w:val="22"/>
              </w:rPr>
              <w:t>Проведение электрофореза воротниковой зоны по методике Щербака под контролем медсестры.</w:t>
            </w:r>
          </w:p>
        </w:tc>
        <w:tc>
          <w:tcPr>
            <w:tcW w:w="3190" w:type="dxa"/>
          </w:tcPr>
          <w:p w:rsidR="003F0B8F" w:rsidRPr="00A46EC2" w:rsidRDefault="003F0B8F" w:rsidP="00BD2907">
            <w:pPr>
              <w:jc w:val="both"/>
            </w:pPr>
          </w:p>
        </w:tc>
      </w:tr>
      <w:tr w:rsidR="003F0B8F" w:rsidRPr="00A46EC2" w:rsidTr="00BD2907">
        <w:tc>
          <w:tcPr>
            <w:tcW w:w="817" w:type="dxa"/>
          </w:tcPr>
          <w:p w:rsidR="003F0B8F" w:rsidRPr="00A46EC2" w:rsidRDefault="003F0B8F" w:rsidP="00BD2907">
            <w:pPr>
              <w:ind w:left="360"/>
            </w:pPr>
            <w:r w:rsidRPr="00A46EC2">
              <w:rPr>
                <w:sz w:val="22"/>
                <w:szCs w:val="22"/>
              </w:rPr>
              <w:t>17</w:t>
            </w:r>
          </w:p>
        </w:tc>
        <w:tc>
          <w:tcPr>
            <w:tcW w:w="5812" w:type="dxa"/>
          </w:tcPr>
          <w:p w:rsidR="003F0B8F" w:rsidRPr="00A46EC2" w:rsidRDefault="003F0B8F" w:rsidP="00BD2907">
            <w:pPr>
              <w:suppressAutoHyphens w:val="0"/>
              <w:jc w:val="both"/>
            </w:pPr>
            <w:r w:rsidRPr="00A46EC2">
              <w:rPr>
                <w:sz w:val="22"/>
                <w:szCs w:val="22"/>
              </w:rPr>
              <w:t>Подбор электродов и прокладок по отношению к площади воздействия.</w:t>
            </w:r>
          </w:p>
        </w:tc>
        <w:tc>
          <w:tcPr>
            <w:tcW w:w="3190" w:type="dxa"/>
          </w:tcPr>
          <w:p w:rsidR="003F0B8F" w:rsidRPr="00A46EC2" w:rsidRDefault="003F0B8F" w:rsidP="00BD2907">
            <w:pPr>
              <w:jc w:val="both"/>
            </w:pPr>
          </w:p>
        </w:tc>
      </w:tr>
      <w:tr w:rsidR="003F0B8F" w:rsidRPr="00A46EC2" w:rsidTr="00BD2907">
        <w:tc>
          <w:tcPr>
            <w:tcW w:w="817" w:type="dxa"/>
          </w:tcPr>
          <w:p w:rsidR="003F0B8F" w:rsidRPr="00A46EC2" w:rsidRDefault="003F0B8F" w:rsidP="00BD2907">
            <w:pPr>
              <w:ind w:left="360"/>
            </w:pPr>
            <w:r w:rsidRPr="00A46EC2">
              <w:rPr>
                <w:sz w:val="22"/>
                <w:szCs w:val="22"/>
              </w:rPr>
              <w:t>18</w:t>
            </w:r>
          </w:p>
        </w:tc>
        <w:tc>
          <w:tcPr>
            <w:tcW w:w="5812" w:type="dxa"/>
          </w:tcPr>
          <w:p w:rsidR="003F0B8F" w:rsidRPr="00A46EC2" w:rsidRDefault="003F0B8F" w:rsidP="00BD2907">
            <w:pPr>
              <w:suppressAutoHyphens w:val="0"/>
              <w:jc w:val="both"/>
            </w:pPr>
            <w:r w:rsidRPr="00A46EC2">
              <w:rPr>
                <w:sz w:val="22"/>
                <w:szCs w:val="22"/>
              </w:rPr>
              <w:t>Определение индивидуальной и средне биодоз с помощью биодозиметра Горбачева.</w:t>
            </w:r>
          </w:p>
        </w:tc>
        <w:tc>
          <w:tcPr>
            <w:tcW w:w="3190" w:type="dxa"/>
          </w:tcPr>
          <w:p w:rsidR="003F0B8F" w:rsidRPr="00A46EC2" w:rsidRDefault="003F0B8F" w:rsidP="00BD2907">
            <w:pPr>
              <w:jc w:val="both"/>
            </w:pPr>
          </w:p>
        </w:tc>
      </w:tr>
      <w:tr w:rsidR="003F0B8F" w:rsidRPr="00A46EC2" w:rsidTr="00BD2907">
        <w:tc>
          <w:tcPr>
            <w:tcW w:w="817" w:type="dxa"/>
          </w:tcPr>
          <w:p w:rsidR="003F0B8F" w:rsidRPr="00A46EC2" w:rsidRDefault="003F0B8F" w:rsidP="00BD2907">
            <w:pPr>
              <w:ind w:left="360"/>
            </w:pPr>
            <w:r w:rsidRPr="00A46EC2">
              <w:rPr>
                <w:sz w:val="22"/>
                <w:szCs w:val="22"/>
              </w:rPr>
              <w:t>19</w:t>
            </w:r>
          </w:p>
        </w:tc>
        <w:tc>
          <w:tcPr>
            <w:tcW w:w="5812" w:type="dxa"/>
          </w:tcPr>
          <w:p w:rsidR="003F0B8F" w:rsidRPr="00A46EC2" w:rsidRDefault="003F0B8F" w:rsidP="00BD2907">
            <w:pPr>
              <w:suppressAutoHyphens w:val="0"/>
              <w:jc w:val="both"/>
            </w:pPr>
            <w:r w:rsidRPr="00A46EC2">
              <w:rPr>
                <w:sz w:val="22"/>
                <w:szCs w:val="22"/>
              </w:rPr>
              <w:t>Значение методики наложения пластин при УВЧ.</w:t>
            </w:r>
          </w:p>
        </w:tc>
        <w:tc>
          <w:tcPr>
            <w:tcW w:w="3190" w:type="dxa"/>
          </w:tcPr>
          <w:p w:rsidR="003F0B8F" w:rsidRPr="00A46EC2" w:rsidRDefault="003F0B8F" w:rsidP="00BD2907">
            <w:pPr>
              <w:jc w:val="both"/>
            </w:pPr>
          </w:p>
        </w:tc>
      </w:tr>
      <w:tr w:rsidR="003F0B8F" w:rsidRPr="00A46EC2" w:rsidTr="00BD2907">
        <w:tc>
          <w:tcPr>
            <w:tcW w:w="817" w:type="dxa"/>
          </w:tcPr>
          <w:p w:rsidR="003F0B8F" w:rsidRPr="00A46EC2" w:rsidRDefault="003F0B8F" w:rsidP="00BD2907">
            <w:pPr>
              <w:ind w:left="360"/>
            </w:pPr>
            <w:r w:rsidRPr="00A46EC2">
              <w:rPr>
                <w:sz w:val="22"/>
                <w:szCs w:val="22"/>
              </w:rPr>
              <w:t>20</w:t>
            </w:r>
          </w:p>
        </w:tc>
        <w:tc>
          <w:tcPr>
            <w:tcW w:w="5812" w:type="dxa"/>
          </w:tcPr>
          <w:p w:rsidR="003F0B8F" w:rsidRPr="00A46EC2" w:rsidRDefault="003F0B8F" w:rsidP="00BD2907">
            <w:pPr>
              <w:suppressAutoHyphens w:val="0"/>
              <w:jc w:val="both"/>
            </w:pPr>
            <w:r w:rsidRPr="00A46EC2">
              <w:rPr>
                <w:sz w:val="22"/>
                <w:szCs w:val="22"/>
              </w:rPr>
              <w:t>ЛФК при заболеваниях ЦНС.</w:t>
            </w:r>
          </w:p>
        </w:tc>
        <w:tc>
          <w:tcPr>
            <w:tcW w:w="3190" w:type="dxa"/>
          </w:tcPr>
          <w:p w:rsidR="003F0B8F" w:rsidRPr="00A46EC2" w:rsidRDefault="003F0B8F" w:rsidP="00BD2907">
            <w:pPr>
              <w:jc w:val="both"/>
            </w:pPr>
          </w:p>
        </w:tc>
      </w:tr>
      <w:tr w:rsidR="003F0B8F" w:rsidRPr="00A46EC2" w:rsidTr="00BD2907">
        <w:tc>
          <w:tcPr>
            <w:tcW w:w="817" w:type="dxa"/>
          </w:tcPr>
          <w:p w:rsidR="003F0B8F" w:rsidRPr="00A46EC2" w:rsidRDefault="003F0B8F" w:rsidP="00BD2907">
            <w:pPr>
              <w:ind w:left="360"/>
            </w:pPr>
            <w:r w:rsidRPr="00A46EC2">
              <w:rPr>
                <w:sz w:val="22"/>
                <w:szCs w:val="22"/>
              </w:rPr>
              <w:t>21</w:t>
            </w:r>
          </w:p>
        </w:tc>
        <w:tc>
          <w:tcPr>
            <w:tcW w:w="5812" w:type="dxa"/>
          </w:tcPr>
          <w:p w:rsidR="003F0B8F" w:rsidRPr="00A46EC2" w:rsidRDefault="003F0B8F" w:rsidP="00BD2907">
            <w:pPr>
              <w:suppressAutoHyphens w:val="0"/>
              <w:jc w:val="both"/>
            </w:pPr>
            <w:r w:rsidRPr="00A46EC2">
              <w:rPr>
                <w:sz w:val="22"/>
                <w:szCs w:val="22"/>
              </w:rPr>
              <w:t>ЛФК при нарушениях жирового обмена.</w:t>
            </w:r>
          </w:p>
        </w:tc>
        <w:tc>
          <w:tcPr>
            <w:tcW w:w="3190" w:type="dxa"/>
          </w:tcPr>
          <w:p w:rsidR="003F0B8F" w:rsidRPr="00A46EC2" w:rsidRDefault="003F0B8F" w:rsidP="00BD2907">
            <w:pPr>
              <w:jc w:val="both"/>
            </w:pPr>
          </w:p>
        </w:tc>
      </w:tr>
      <w:tr w:rsidR="003F0B8F" w:rsidRPr="00A46EC2" w:rsidTr="00BD2907">
        <w:tc>
          <w:tcPr>
            <w:tcW w:w="817" w:type="dxa"/>
          </w:tcPr>
          <w:p w:rsidR="003F0B8F" w:rsidRPr="00A46EC2" w:rsidRDefault="003F0B8F" w:rsidP="00BD2907">
            <w:pPr>
              <w:ind w:left="360"/>
            </w:pPr>
            <w:r w:rsidRPr="00A46EC2">
              <w:rPr>
                <w:sz w:val="22"/>
                <w:szCs w:val="22"/>
              </w:rPr>
              <w:t>22</w:t>
            </w:r>
          </w:p>
        </w:tc>
        <w:tc>
          <w:tcPr>
            <w:tcW w:w="5812" w:type="dxa"/>
          </w:tcPr>
          <w:p w:rsidR="003F0B8F" w:rsidRPr="00A46EC2" w:rsidRDefault="003F0B8F" w:rsidP="00BD2907">
            <w:pPr>
              <w:suppressAutoHyphens w:val="0"/>
              <w:jc w:val="both"/>
            </w:pPr>
            <w:r w:rsidRPr="00A46EC2">
              <w:rPr>
                <w:sz w:val="22"/>
                <w:szCs w:val="22"/>
              </w:rPr>
              <w:t>ЛФК при заболеваниях опорно-двигательного аппарата.</w:t>
            </w:r>
          </w:p>
        </w:tc>
        <w:tc>
          <w:tcPr>
            <w:tcW w:w="3190" w:type="dxa"/>
          </w:tcPr>
          <w:p w:rsidR="003F0B8F" w:rsidRPr="00A46EC2" w:rsidRDefault="003F0B8F" w:rsidP="00BD2907">
            <w:pPr>
              <w:jc w:val="both"/>
            </w:pPr>
          </w:p>
        </w:tc>
      </w:tr>
      <w:tr w:rsidR="003F0B8F" w:rsidRPr="00A46EC2" w:rsidTr="00BD2907">
        <w:tc>
          <w:tcPr>
            <w:tcW w:w="817" w:type="dxa"/>
          </w:tcPr>
          <w:p w:rsidR="003F0B8F" w:rsidRPr="00A46EC2" w:rsidRDefault="003F0B8F" w:rsidP="00BD2907">
            <w:pPr>
              <w:ind w:left="360"/>
            </w:pPr>
            <w:r w:rsidRPr="00A46EC2">
              <w:rPr>
                <w:sz w:val="22"/>
                <w:szCs w:val="22"/>
              </w:rPr>
              <w:t>23</w:t>
            </w:r>
          </w:p>
        </w:tc>
        <w:tc>
          <w:tcPr>
            <w:tcW w:w="5812" w:type="dxa"/>
          </w:tcPr>
          <w:p w:rsidR="003F0B8F" w:rsidRPr="00A46EC2" w:rsidRDefault="003F0B8F" w:rsidP="00BD2907">
            <w:pPr>
              <w:suppressAutoHyphens w:val="0"/>
              <w:jc w:val="both"/>
            </w:pPr>
            <w:r w:rsidRPr="00A46EC2">
              <w:rPr>
                <w:sz w:val="22"/>
                <w:szCs w:val="22"/>
              </w:rPr>
              <w:t>ЛФК при заболеваниях органов дыхания.</w:t>
            </w:r>
          </w:p>
        </w:tc>
        <w:tc>
          <w:tcPr>
            <w:tcW w:w="3190" w:type="dxa"/>
          </w:tcPr>
          <w:p w:rsidR="003F0B8F" w:rsidRPr="00A46EC2" w:rsidRDefault="003F0B8F" w:rsidP="00BD2907">
            <w:pPr>
              <w:jc w:val="both"/>
            </w:pPr>
          </w:p>
        </w:tc>
      </w:tr>
      <w:tr w:rsidR="003F0B8F" w:rsidRPr="00A46EC2" w:rsidTr="00BD2907">
        <w:tc>
          <w:tcPr>
            <w:tcW w:w="817" w:type="dxa"/>
          </w:tcPr>
          <w:p w:rsidR="003F0B8F" w:rsidRPr="00A46EC2" w:rsidRDefault="003F0B8F" w:rsidP="00BD2907">
            <w:pPr>
              <w:ind w:left="360"/>
            </w:pPr>
            <w:r w:rsidRPr="00A46EC2">
              <w:rPr>
                <w:sz w:val="22"/>
                <w:szCs w:val="22"/>
              </w:rPr>
              <w:t>24</w:t>
            </w:r>
          </w:p>
        </w:tc>
        <w:tc>
          <w:tcPr>
            <w:tcW w:w="5812" w:type="dxa"/>
          </w:tcPr>
          <w:p w:rsidR="003F0B8F" w:rsidRPr="00A46EC2" w:rsidRDefault="003F0B8F" w:rsidP="00BD2907">
            <w:pPr>
              <w:suppressAutoHyphens w:val="0"/>
              <w:jc w:val="both"/>
            </w:pPr>
            <w:r w:rsidRPr="00A46EC2">
              <w:rPr>
                <w:sz w:val="22"/>
                <w:szCs w:val="22"/>
              </w:rPr>
              <w:t>ЛФК при заболеваниях сердечно-сосудистой системы.</w:t>
            </w:r>
          </w:p>
        </w:tc>
        <w:tc>
          <w:tcPr>
            <w:tcW w:w="3190" w:type="dxa"/>
          </w:tcPr>
          <w:p w:rsidR="003F0B8F" w:rsidRPr="00A46EC2" w:rsidRDefault="003F0B8F" w:rsidP="00BD2907">
            <w:pPr>
              <w:jc w:val="both"/>
            </w:pPr>
          </w:p>
        </w:tc>
      </w:tr>
    </w:tbl>
    <w:p w:rsidR="003F0B8F" w:rsidRPr="00BF050E" w:rsidRDefault="003F0B8F" w:rsidP="00552AE8">
      <w:pPr>
        <w:pStyle w:val="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050E">
        <w:rPr>
          <w:rFonts w:ascii="Times New Roman" w:hAnsi="Times New Roman" w:cs="Times New Roman"/>
          <w:sz w:val="28"/>
          <w:szCs w:val="28"/>
        </w:rPr>
        <w:lastRenderedPageBreak/>
        <w:t>ТЕКСТОВОЙ ОТЧЕТ</w:t>
      </w:r>
    </w:p>
    <w:p w:rsidR="003F0B8F" w:rsidRDefault="003F0B8F" w:rsidP="003F0B8F">
      <w:pPr>
        <w:rPr>
          <w:lang w:eastAsia="ru-RU"/>
        </w:rPr>
      </w:pPr>
    </w:p>
    <w:p w:rsidR="003F0B8F" w:rsidRPr="00E915CA" w:rsidRDefault="003F0B8F" w:rsidP="003F0B8F">
      <w:pPr>
        <w:rPr>
          <w:lang w:eastAsia="ru-RU"/>
        </w:rPr>
      </w:pPr>
    </w:p>
    <w:p w:rsidR="003F0B8F" w:rsidRDefault="003F0B8F" w:rsidP="003F0B8F">
      <w:pPr>
        <w:numPr>
          <w:ilvl w:val="0"/>
          <w:numId w:val="9"/>
        </w:numPr>
        <w:suppressAutoHyphens w:val="0"/>
      </w:pPr>
      <w:r>
        <w:rPr>
          <w:b/>
        </w:rPr>
        <w:t>Название отделений</w:t>
      </w:r>
      <w:r w:rsidRPr="00E915CA">
        <w:rPr>
          <w:b/>
        </w:rPr>
        <w:t>, в котором проходил практику:</w:t>
      </w:r>
      <w:r>
        <w:t xml:space="preserve"> _____________________________________________</w:t>
      </w:r>
      <w:r w:rsidR="009B1D24">
        <w:t>_______________________________</w:t>
      </w:r>
      <w:r>
        <w:t>_____________________________________________________________________</w:t>
      </w:r>
      <w:r w:rsidR="009B1D24">
        <w:t>_________</w:t>
      </w:r>
    </w:p>
    <w:p w:rsidR="003F0B8F" w:rsidRDefault="003F0B8F" w:rsidP="003F0B8F">
      <w:pPr>
        <w:suppressAutoHyphens w:val="0"/>
        <w:ind w:left="288"/>
      </w:pPr>
      <w:r>
        <w:rPr>
          <w:b/>
        </w:rPr>
        <w:t>______________________________________________________________________________________________________________________________________________________</w:t>
      </w:r>
      <w:r w:rsidR="009B1D24">
        <w:rPr>
          <w:b/>
        </w:rPr>
        <w:t>________</w:t>
      </w:r>
    </w:p>
    <w:p w:rsidR="003F0B8F" w:rsidRDefault="003F0B8F" w:rsidP="003F0B8F">
      <w:pPr>
        <w:numPr>
          <w:ilvl w:val="0"/>
          <w:numId w:val="9"/>
        </w:numPr>
        <w:suppressAutoHyphens w:val="0"/>
      </w:pPr>
      <w:r w:rsidRPr="00E915CA">
        <w:rPr>
          <w:b/>
        </w:rPr>
        <w:t>Работа, которую выполнял в период практики:</w:t>
      </w:r>
      <w:r w:rsidRPr="00E915CA">
        <w:t xml:space="preserve"> 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B8F" w:rsidRDefault="003F0B8F" w:rsidP="003F0B8F">
      <w:pPr>
        <w:numPr>
          <w:ilvl w:val="0"/>
          <w:numId w:val="9"/>
        </w:numPr>
        <w:suppressAutoHyphens w:val="0"/>
      </w:pPr>
      <w:r w:rsidRPr="00E915CA">
        <w:rPr>
          <w:b/>
        </w:rPr>
        <w:t>Трудности с которыми столкнулись в период практики: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1D24">
        <w:t>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B8F" w:rsidRDefault="003F0B8F" w:rsidP="003F0B8F">
      <w:pPr>
        <w:numPr>
          <w:ilvl w:val="0"/>
          <w:numId w:val="9"/>
        </w:numPr>
        <w:suppressAutoHyphens w:val="0"/>
        <w:rPr>
          <w:b/>
        </w:rPr>
      </w:pPr>
      <w:r w:rsidRPr="00E915CA">
        <w:rPr>
          <w:b/>
        </w:rPr>
        <w:t>Как осуществлялся контакт с общими, непосредственными и методическими руководителями</w:t>
      </w:r>
    </w:p>
    <w:p w:rsidR="003F0B8F" w:rsidRPr="00E915CA" w:rsidRDefault="003F0B8F" w:rsidP="003F0B8F">
      <w:pPr>
        <w:suppressAutoHyphens w:val="0"/>
        <w:ind w:left="288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B8F" w:rsidRPr="00E915CA" w:rsidRDefault="003F0B8F" w:rsidP="003F0B8F">
      <w:pPr>
        <w:numPr>
          <w:ilvl w:val="0"/>
          <w:numId w:val="9"/>
        </w:numPr>
        <w:suppressAutoHyphens w:val="0"/>
      </w:pPr>
      <w:r>
        <w:rPr>
          <w:b/>
        </w:rPr>
        <w:t>Предложения по совершенствованию организации и проведения практики</w:t>
      </w:r>
    </w:p>
    <w:p w:rsidR="003F0B8F" w:rsidRDefault="003F0B8F" w:rsidP="003F0B8F">
      <w:pPr>
        <w:suppressAutoHyphens w:val="0"/>
        <w:ind w:left="288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B8F" w:rsidRDefault="003F0B8F" w:rsidP="003F0B8F">
      <w:pPr>
        <w:ind w:left="288"/>
        <w:rPr>
          <w:b/>
        </w:rPr>
      </w:pPr>
    </w:p>
    <w:p w:rsidR="003F0B8F" w:rsidRDefault="003F0B8F" w:rsidP="003F0B8F">
      <w:pPr>
        <w:ind w:left="288"/>
        <w:rPr>
          <w:b/>
        </w:rPr>
      </w:pPr>
    </w:p>
    <w:p w:rsidR="003F0B8F" w:rsidRDefault="003F0B8F" w:rsidP="003F0B8F">
      <w:pPr>
        <w:ind w:left="288"/>
        <w:rPr>
          <w:b/>
        </w:rPr>
      </w:pPr>
      <w:r>
        <w:rPr>
          <w:b/>
        </w:rPr>
        <w:t>Дата: «______»______________20</w:t>
      </w:r>
      <w:r w:rsidR="009B1D24">
        <w:rPr>
          <w:b/>
        </w:rPr>
        <w:t>2</w:t>
      </w:r>
      <w:r>
        <w:rPr>
          <w:b/>
        </w:rPr>
        <w:t>___г.                             Подпись студента:__________</w:t>
      </w:r>
    </w:p>
    <w:p w:rsidR="003F0B8F" w:rsidRDefault="003F0B8F" w:rsidP="003F0B8F">
      <w:pPr>
        <w:ind w:left="288"/>
        <w:rPr>
          <w:b/>
        </w:rPr>
      </w:pPr>
    </w:p>
    <w:p w:rsidR="003F0B8F" w:rsidRDefault="003F0B8F" w:rsidP="003F0B8F">
      <w:pPr>
        <w:ind w:left="288"/>
        <w:rPr>
          <w:b/>
        </w:rPr>
      </w:pPr>
    </w:p>
    <w:p w:rsidR="003F0B8F" w:rsidRDefault="003F0B8F" w:rsidP="003F0B8F">
      <w:pPr>
        <w:ind w:left="28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F0B8F" w:rsidRDefault="003F0B8F" w:rsidP="003F0B8F">
      <w:pPr>
        <w:suppressAutoHyphens w:val="0"/>
        <w:jc w:val="center"/>
      </w:pPr>
    </w:p>
    <w:p w:rsidR="003F0B8F" w:rsidRPr="003E461F" w:rsidRDefault="003F0B8F" w:rsidP="004A30A3">
      <w:pPr>
        <w:rPr>
          <w:b/>
        </w:rPr>
        <w:sectPr w:rsidR="003F0B8F" w:rsidRPr="003E461F" w:rsidSect="00BD2907">
          <w:footerReference w:type="even" r:id="rId7"/>
          <w:footerReference w:type="default" r:id="rId8"/>
          <w:footnotePr>
            <w:pos w:val="beneathText"/>
          </w:footnotePr>
          <w:pgSz w:w="11905" w:h="16837"/>
          <w:pgMar w:top="1134" w:right="706" w:bottom="1134" w:left="1418" w:header="720" w:footer="720" w:gutter="0"/>
          <w:cols w:space="720"/>
          <w:docGrid w:linePitch="360"/>
        </w:sectPr>
      </w:pPr>
    </w:p>
    <w:p w:rsidR="003F0B8F" w:rsidRPr="008548E7" w:rsidRDefault="003F0B8F" w:rsidP="003F0B8F">
      <w:pPr>
        <w:jc w:val="center"/>
        <w:rPr>
          <w:b/>
        </w:rPr>
      </w:pPr>
      <w:r w:rsidRPr="008548E7">
        <w:rPr>
          <w:b/>
        </w:rPr>
        <w:lastRenderedPageBreak/>
        <w:t>ЛИСТ ОЦЕНКИ СФОРМИРОВАННОСТИ КОМПЕТЕН</w:t>
      </w:r>
      <w:r w:rsidR="00386F02">
        <w:rPr>
          <w:b/>
        </w:rPr>
        <w:t xml:space="preserve">ЦИЙ ПО ИТОГАМ ПРОИЗВОДСТВЕННОЙ </w:t>
      </w:r>
      <w:r w:rsidRPr="008548E7">
        <w:rPr>
          <w:b/>
        </w:rPr>
        <w:t>ПРАКТИКИ ПО ПРОФИЛЮ СПЕЦИАЛЬНОСТИ ПМ.02 МДК 02.02</w:t>
      </w:r>
    </w:p>
    <w:p w:rsidR="003F0B8F" w:rsidRPr="008548E7" w:rsidRDefault="003F0B8F" w:rsidP="003F0B8F">
      <w:pPr>
        <w:jc w:val="center"/>
        <w:rPr>
          <w:b/>
        </w:rPr>
      </w:pPr>
    </w:p>
    <w:p w:rsidR="003F0B8F" w:rsidRPr="008548E7" w:rsidRDefault="003F0B8F" w:rsidP="003F0B8F">
      <w:pPr>
        <w:rPr>
          <w:b/>
        </w:rPr>
      </w:pPr>
      <w:r w:rsidRPr="008548E7">
        <w:rPr>
          <w:b/>
        </w:rPr>
        <w:t>Студента_______________________________________________________________________________________________</w:t>
      </w:r>
    </w:p>
    <w:p w:rsidR="003F0B8F" w:rsidRPr="008548E7" w:rsidRDefault="003F0B8F" w:rsidP="003F0B8F">
      <w:pPr>
        <w:rPr>
          <w:b/>
        </w:rPr>
      </w:pPr>
      <w:r>
        <w:rPr>
          <w:b/>
        </w:rPr>
        <w:t>Специальность 34.02.0</w:t>
      </w:r>
      <w:r w:rsidRPr="008548E7">
        <w:rPr>
          <w:b/>
        </w:rPr>
        <w:t>1 «Сестринс</w:t>
      </w:r>
      <w:r w:rsidR="00552AE8">
        <w:rPr>
          <w:b/>
        </w:rPr>
        <w:t xml:space="preserve">кое дело»                    </w:t>
      </w:r>
      <w:r w:rsidRPr="008548E7">
        <w:rPr>
          <w:b/>
        </w:rPr>
        <w:t>Группа_______________________________________________</w:t>
      </w:r>
    </w:p>
    <w:p w:rsidR="003F0B8F" w:rsidRPr="008548E7" w:rsidRDefault="003F0B8F" w:rsidP="003F0B8F">
      <w:pPr>
        <w:rPr>
          <w:b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5245"/>
        <w:gridCol w:w="900"/>
        <w:gridCol w:w="720"/>
        <w:gridCol w:w="900"/>
        <w:gridCol w:w="720"/>
        <w:gridCol w:w="720"/>
        <w:gridCol w:w="900"/>
        <w:gridCol w:w="900"/>
        <w:gridCol w:w="900"/>
        <w:gridCol w:w="900"/>
      </w:tblGrid>
      <w:tr w:rsidR="003F0B8F" w:rsidRPr="004A30A3" w:rsidTr="00BD2907">
        <w:trPr>
          <w:trHeight w:val="510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0B8F" w:rsidRPr="004A30A3" w:rsidRDefault="003F0B8F" w:rsidP="00BD2907">
            <w:pPr>
              <w:jc w:val="center"/>
              <w:rPr>
                <w:b/>
                <w:bCs/>
              </w:rPr>
            </w:pPr>
            <w:r w:rsidRPr="004A30A3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3F0B8F" w:rsidRPr="004A30A3" w:rsidRDefault="003F0B8F" w:rsidP="00BD2907">
            <w:pPr>
              <w:jc w:val="center"/>
              <w:rPr>
                <w:b/>
                <w:bCs/>
              </w:rPr>
            </w:pPr>
            <w:r w:rsidRPr="004A30A3">
              <w:rPr>
                <w:b/>
                <w:bCs/>
                <w:sz w:val="22"/>
                <w:szCs w:val="22"/>
              </w:rPr>
              <w:t>(освоенные профессиональные компетенции)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B8F" w:rsidRPr="004A30A3" w:rsidRDefault="003F0B8F" w:rsidP="00BD2907">
            <w:pPr>
              <w:jc w:val="center"/>
              <w:rPr>
                <w:b/>
                <w:bCs/>
              </w:rPr>
            </w:pPr>
            <w:r w:rsidRPr="004A30A3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center"/>
              <w:rPr>
                <w:b/>
              </w:rPr>
            </w:pPr>
            <w:r w:rsidRPr="004A30A3">
              <w:rPr>
                <w:b/>
                <w:sz w:val="22"/>
                <w:szCs w:val="22"/>
              </w:rPr>
              <w:t>Оценка преподавателя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center"/>
              <w:rPr>
                <w:b/>
              </w:rPr>
            </w:pPr>
            <w:r w:rsidRPr="004A30A3">
              <w:rPr>
                <w:b/>
                <w:sz w:val="22"/>
                <w:szCs w:val="22"/>
              </w:rPr>
              <w:t xml:space="preserve">Оценка </w:t>
            </w:r>
          </w:p>
          <w:p w:rsidR="003F0B8F" w:rsidRPr="004A30A3" w:rsidRDefault="003F0B8F" w:rsidP="00BD2907">
            <w:pPr>
              <w:jc w:val="center"/>
              <w:rPr>
                <w:b/>
              </w:rPr>
            </w:pPr>
            <w:r w:rsidRPr="004A30A3">
              <w:rPr>
                <w:b/>
                <w:sz w:val="22"/>
                <w:szCs w:val="22"/>
              </w:rPr>
              <w:t>работодателя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F0B8F" w:rsidRPr="004A30A3" w:rsidRDefault="003F0B8F" w:rsidP="00BD2907">
            <w:pPr>
              <w:jc w:val="center"/>
              <w:rPr>
                <w:b/>
              </w:rPr>
            </w:pPr>
            <w:r w:rsidRPr="004A30A3">
              <w:rPr>
                <w:b/>
                <w:sz w:val="22"/>
                <w:szCs w:val="22"/>
              </w:rPr>
              <w:t>Самооценка студента</w:t>
            </w:r>
          </w:p>
        </w:tc>
      </w:tr>
      <w:tr w:rsidR="003F0B8F" w:rsidRPr="004A30A3" w:rsidTr="00BD2907">
        <w:trPr>
          <w:trHeight w:val="330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0B8F" w:rsidRPr="004A30A3" w:rsidRDefault="003F0B8F" w:rsidP="00BD2907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B8F" w:rsidRPr="004A30A3" w:rsidRDefault="003F0B8F" w:rsidP="00BD2907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center"/>
              <w:rPr>
                <w:b/>
              </w:rPr>
            </w:pPr>
            <w:r w:rsidRPr="004A30A3">
              <w:rPr>
                <w:b/>
                <w:sz w:val="22"/>
                <w:szCs w:val="22"/>
              </w:rPr>
              <w:t>Уровень освоения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center"/>
              <w:rPr>
                <w:b/>
              </w:rPr>
            </w:pPr>
            <w:r w:rsidRPr="004A30A3">
              <w:rPr>
                <w:b/>
                <w:sz w:val="22"/>
                <w:szCs w:val="22"/>
              </w:rPr>
              <w:t>Уровень освоения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0B8F" w:rsidRPr="004A30A3" w:rsidRDefault="003F0B8F" w:rsidP="00BD2907">
            <w:pPr>
              <w:jc w:val="center"/>
              <w:rPr>
                <w:b/>
              </w:rPr>
            </w:pPr>
            <w:r w:rsidRPr="004A30A3">
              <w:rPr>
                <w:b/>
                <w:sz w:val="22"/>
                <w:szCs w:val="22"/>
              </w:rPr>
              <w:t>Уровень освоения</w:t>
            </w:r>
          </w:p>
        </w:tc>
      </w:tr>
      <w:tr w:rsidR="003F0B8F" w:rsidRPr="004A30A3" w:rsidTr="00BD2907">
        <w:trPr>
          <w:trHeight w:val="1561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0B8F" w:rsidRPr="004A30A3" w:rsidRDefault="003F0B8F" w:rsidP="00BD2907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0B8F" w:rsidRPr="004A30A3" w:rsidRDefault="003F0B8F" w:rsidP="00BD2907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F0B8F" w:rsidRPr="004A30A3" w:rsidRDefault="003F0B8F" w:rsidP="00BD2907">
            <w:pPr>
              <w:ind w:left="113" w:right="113"/>
              <w:jc w:val="center"/>
              <w:rPr>
                <w:b/>
              </w:rPr>
            </w:pPr>
            <w:r w:rsidRPr="004A30A3">
              <w:rPr>
                <w:b/>
                <w:sz w:val="22"/>
                <w:szCs w:val="22"/>
              </w:rPr>
              <w:t>Низкий</w:t>
            </w:r>
          </w:p>
          <w:p w:rsidR="003F0B8F" w:rsidRPr="004A30A3" w:rsidRDefault="003F0B8F" w:rsidP="00BD2907">
            <w:pPr>
              <w:ind w:left="113" w:right="113"/>
              <w:jc w:val="center"/>
              <w:rPr>
                <w:b/>
              </w:rPr>
            </w:pPr>
            <w:r w:rsidRPr="004A30A3">
              <w:rPr>
                <w:b/>
                <w:sz w:val="22"/>
                <w:szCs w:val="22"/>
              </w:rPr>
              <w:t xml:space="preserve"> 0-1 балл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F0B8F" w:rsidRPr="004A30A3" w:rsidRDefault="003F0B8F" w:rsidP="00BD2907">
            <w:pPr>
              <w:ind w:left="113" w:right="113"/>
              <w:jc w:val="center"/>
              <w:rPr>
                <w:b/>
              </w:rPr>
            </w:pPr>
            <w:r w:rsidRPr="004A30A3">
              <w:rPr>
                <w:b/>
                <w:sz w:val="22"/>
                <w:szCs w:val="22"/>
              </w:rPr>
              <w:t xml:space="preserve">Средний </w:t>
            </w:r>
          </w:p>
          <w:p w:rsidR="003F0B8F" w:rsidRPr="004A30A3" w:rsidRDefault="003F0B8F" w:rsidP="00BD2907">
            <w:pPr>
              <w:ind w:left="113" w:right="113"/>
              <w:jc w:val="center"/>
              <w:rPr>
                <w:b/>
              </w:rPr>
            </w:pPr>
            <w:r w:rsidRPr="004A30A3">
              <w:rPr>
                <w:b/>
                <w:sz w:val="22"/>
                <w:szCs w:val="22"/>
              </w:rPr>
              <w:t>(2-3 балла)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F0B8F" w:rsidRPr="004A30A3" w:rsidRDefault="003F0B8F" w:rsidP="00BD2907">
            <w:pPr>
              <w:ind w:left="113" w:right="113"/>
              <w:jc w:val="center"/>
              <w:rPr>
                <w:b/>
              </w:rPr>
            </w:pPr>
            <w:r w:rsidRPr="004A30A3">
              <w:rPr>
                <w:b/>
                <w:sz w:val="22"/>
                <w:szCs w:val="22"/>
              </w:rPr>
              <w:t>Высокий</w:t>
            </w:r>
          </w:p>
          <w:p w:rsidR="003F0B8F" w:rsidRPr="004A30A3" w:rsidRDefault="003F0B8F" w:rsidP="00BD2907">
            <w:pPr>
              <w:ind w:left="113" w:right="113"/>
              <w:rPr>
                <w:b/>
              </w:rPr>
            </w:pPr>
            <w:r w:rsidRPr="004A30A3">
              <w:rPr>
                <w:b/>
                <w:sz w:val="22"/>
                <w:szCs w:val="22"/>
              </w:rPr>
              <w:t>(4-5 баллов)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F0B8F" w:rsidRPr="004A30A3" w:rsidRDefault="003F0B8F" w:rsidP="00BD2907">
            <w:pPr>
              <w:ind w:left="113" w:right="113"/>
              <w:jc w:val="center"/>
              <w:rPr>
                <w:b/>
              </w:rPr>
            </w:pPr>
            <w:r w:rsidRPr="004A30A3">
              <w:rPr>
                <w:b/>
                <w:sz w:val="22"/>
                <w:szCs w:val="22"/>
              </w:rPr>
              <w:t>Низкий</w:t>
            </w:r>
          </w:p>
          <w:p w:rsidR="003F0B8F" w:rsidRPr="004A30A3" w:rsidRDefault="003F0B8F" w:rsidP="00BD2907">
            <w:pPr>
              <w:ind w:left="113" w:right="113"/>
              <w:jc w:val="center"/>
              <w:rPr>
                <w:b/>
              </w:rPr>
            </w:pPr>
            <w:r w:rsidRPr="004A30A3">
              <w:rPr>
                <w:b/>
                <w:sz w:val="22"/>
                <w:szCs w:val="22"/>
              </w:rPr>
              <w:t xml:space="preserve"> 0-1 балл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F0B8F" w:rsidRPr="004A30A3" w:rsidRDefault="003F0B8F" w:rsidP="00BD2907">
            <w:pPr>
              <w:ind w:left="113" w:right="113"/>
              <w:jc w:val="center"/>
              <w:rPr>
                <w:b/>
              </w:rPr>
            </w:pPr>
            <w:r w:rsidRPr="004A30A3">
              <w:rPr>
                <w:b/>
                <w:sz w:val="22"/>
                <w:szCs w:val="22"/>
              </w:rPr>
              <w:t>Средний</w:t>
            </w:r>
          </w:p>
          <w:p w:rsidR="003F0B8F" w:rsidRPr="004A30A3" w:rsidRDefault="003F0B8F" w:rsidP="00BD2907">
            <w:pPr>
              <w:ind w:left="113" w:right="113"/>
              <w:jc w:val="center"/>
              <w:rPr>
                <w:b/>
              </w:rPr>
            </w:pPr>
            <w:r w:rsidRPr="004A30A3">
              <w:rPr>
                <w:b/>
                <w:sz w:val="22"/>
                <w:szCs w:val="22"/>
              </w:rPr>
              <w:t xml:space="preserve"> (2-3 балла)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F0B8F" w:rsidRPr="004A30A3" w:rsidRDefault="003F0B8F" w:rsidP="00BD2907">
            <w:pPr>
              <w:ind w:left="113" w:right="113"/>
              <w:jc w:val="center"/>
              <w:rPr>
                <w:b/>
              </w:rPr>
            </w:pPr>
            <w:r w:rsidRPr="004A30A3">
              <w:rPr>
                <w:b/>
                <w:sz w:val="22"/>
                <w:szCs w:val="22"/>
              </w:rPr>
              <w:t>Высокий</w:t>
            </w:r>
          </w:p>
          <w:p w:rsidR="003F0B8F" w:rsidRPr="004A30A3" w:rsidRDefault="003F0B8F" w:rsidP="00BD2907">
            <w:pPr>
              <w:ind w:left="113" w:right="113"/>
              <w:rPr>
                <w:b/>
              </w:rPr>
            </w:pPr>
            <w:r w:rsidRPr="004A30A3">
              <w:rPr>
                <w:b/>
                <w:sz w:val="22"/>
                <w:szCs w:val="22"/>
              </w:rPr>
              <w:t>(4-5 баллов)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F0B8F" w:rsidRPr="004A30A3" w:rsidRDefault="003F0B8F" w:rsidP="00BD2907">
            <w:pPr>
              <w:ind w:left="113" w:right="113"/>
              <w:jc w:val="center"/>
              <w:rPr>
                <w:b/>
              </w:rPr>
            </w:pPr>
            <w:r w:rsidRPr="004A30A3">
              <w:rPr>
                <w:b/>
                <w:sz w:val="22"/>
                <w:szCs w:val="22"/>
              </w:rPr>
              <w:t>Низкий</w:t>
            </w:r>
          </w:p>
          <w:p w:rsidR="003F0B8F" w:rsidRPr="004A30A3" w:rsidRDefault="003F0B8F" w:rsidP="00BD2907">
            <w:pPr>
              <w:ind w:left="113" w:right="113"/>
              <w:jc w:val="center"/>
              <w:rPr>
                <w:b/>
              </w:rPr>
            </w:pPr>
            <w:r w:rsidRPr="004A30A3">
              <w:rPr>
                <w:b/>
                <w:sz w:val="22"/>
                <w:szCs w:val="22"/>
              </w:rPr>
              <w:t xml:space="preserve"> 0-1 балл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F0B8F" w:rsidRPr="004A30A3" w:rsidRDefault="003F0B8F" w:rsidP="00BD2907">
            <w:pPr>
              <w:ind w:left="113" w:right="113"/>
              <w:jc w:val="center"/>
              <w:rPr>
                <w:b/>
              </w:rPr>
            </w:pPr>
            <w:r w:rsidRPr="004A30A3">
              <w:rPr>
                <w:b/>
                <w:sz w:val="22"/>
                <w:szCs w:val="22"/>
              </w:rPr>
              <w:t>Средний</w:t>
            </w:r>
          </w:p>
          <w:p w:rsidR="003F0B8F" w:rsidRPr="004A30A3" w:rsidRDefault="003F0B8F" w:rsidP="00BD2907">
            <w:pPr>
              <w:ind w:left="113" w:right="113"/>
              <w:jc w:val="center"/>
              <w:rPr>
                <w:b/>
              </w:rPr>
            </w:pPr>
            <w:r w:rsidRPr="004A30A3">
              <w:rPr>
                <w:b/>
                <w:sz w:val="22"/>
                <w:szCs w:val="22"/>
              </w:rPr>
              <w:t xml:space="preserve"> (2-3 балла)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F0B8F" w:rsidRPr="004A30A3" w:rsidRDefault="003F0B8F" w:rsidP="00BD2907">
            <w:pPr>
              <w:ind w:left="113" w:right="113"/>
              <w:jc w:val="center"/>
              <w:rPr>
                <w:b/>
              </w:rPr>
            </w:pPr>
            <w:r w:rsidRPr="004A30A3">
              <w:rPr>
                <w:b/>
                <w:sz w:val="22"/>
                <w:szCs w:val="22"/>
              </w:rPr>
              <w:t>Высокий</w:t>
            </w:r>
          </w:p>
          <w:p w:rsidR="003F0B8F" w:rsidRPr="004A30A3" w:rsidRDefault="003F0B8F" w:rsidP="00BD2907">
            <w:pPr>
              <w:ind w:left="113" w:right="113"/>
              <w:rPr>
                <w:b/>
              </w:rPr>
            </w:pPr>
            <w:r w:rsidRPr="004A30A3">
              <w:rPr>
                <w:b/>
                <w:sz w:val="22"/>
                <w:szCs w:val="22"/>
              </w:rPr>
              <w:t>(4-5 баллов)</w:t>
            </w:r>
          </w:p>
        </w:tc>
      </w:tr>
      <w:tr w:rsidR="003F0B8F" w:rsidRPr="004A30A3" w:rsidTr="00BD2907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0B8F" w:rsidRPr="004A30A3" w:rsidRDefault="003F0B8F" w:rsidP="00BD2907">
            <w:pPr>
              <w:rPr>
                <w:iCs/>
              </w:rPr>
            </w:pPr>
            <w:r w:rsidRPr="004A30A3">
              <w:rPr>
                <w:sz w:val="22"/>
                <w:szCs w:val="22"/>
              </w:rPr>
              <w:t>ПК 2.1.</w:t>
            </w:r>
            <w:r w:rsidRPr="004A30A3">
              <w:rPr>
                <w:iCs/>
                <w:sz w:val="22"/>
                <w:szCs w:val="22"/>
              </w:rPr>
              <w:t xml:space="preserve"> </w:t>
            </w:r>
          </w:p>
          <w:p w:rsidR="003F0B8F" w:rsidRPr="004A30A3" w:rsidRDefault="003F0B8F" w:rsidP="00BD2907">
            <w:r w:rsidRPr="004A30A3">
              <w:rPr>
                <w:iCs/>
                <w:sz w:val="22"/>
                <w:szCs w:val="22"/>
              </w:rPr>
              <w:t>Представлять информацию в понятном для пациента виде, объяснять ему суть вмешательств.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rPr>
                <w:iCs/>
              </w:rPr>
            </w:pPr>
            <w:r w:rsidRPr="004A30A3">
              <w:rPr>
                <w:iCs/>
                <w:sz w:val="22"/>
                <w:szCs w:val="22"/>
              </w:rPr>
              <w:t>Демонстрация умения</w:t>
            </w:r>
          </w:p>
          <w:p w:rsidR="003F0B8F" w:rsidRPr="004A30A3" w:rsidRDefault="003F0B8F" w:rsidP="00BD2907">
            <w:r w:rsidRPr="004A30A3">
              <w:rPr>
                <w:iCs/>
                <w:sz w:val="22"/>
                <w:szCs w:val="22"/>
              </w:rPr>
              <w:t xml:space="preserve">представления информации в понятном для пациента виде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pStyle w:val="32"/>
              <w:spacing w:after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pStyle w:val="32"/>
              <w:spacing w:after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pStyle w:val="32"/>
              <w:spacing w:after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pStyle w:val="32"/>
              <w:spacing w:after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pStyle w:val="32"/>
              <w:spacing w:after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pStyle w:val="32"/>
              <w:spacing w:after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pStyle w:val="32"/>
              <w:spacing w:after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pStyle w:val="32"/>
              <w:spacing w:after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0B8F" w:rsidRPr="004A30A3" w:rsidRDefault="003F0B8F" w:rsidP="00BD2907">
            <w:pPr>
              <w:pStyle w:val="32"/>
              <w:spacing w:after="0"/>
              <w:rPr>
                <w:bCs/>
                <w:iCs/>
                <w:sz w:val="22"/>
                <w:szCs w:val="22"/>
              </w:rPr>
            </w:pPr>
          </w:p>
        </w:tc>
      </w:tr>
      <w:tr w:rsidR="003F0B8F" w:rsidRPr="004A30A3" w:rsidTr="00BD2907"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0B8F" w:rsidRPr="004A30A3" w:rsidRDefault="004A30A3" w:rsidP="00BD2907">
            <w:pPr>
              <w:pStyle w:val="32"/>
              <w:spacing w:after="0"/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Объяснение пациенту</w:t>
            </w:r>
            <w:r w:rsidR="003F0B8F" w:rsidRPr="004A30A3">
              <w:rPr>
                <w:iCs/>
                <w:sz w:val="22"/>
                <w:szCs w:val="22"/>
              </w:rPr>
              <w:t xml:space="preserve"> сути медицинских  вмешательств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pStyle w:val="32"/>
              <w:spacing w:after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pStyle w:val="32"/>
              <w:spacing w:after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pStyle w:val="32"/>
              <w:spacing w:after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pStyle w:val="32"/>
              <w:spacing w:after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pStyle w:val="32"/>
              <w:spacing w:after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pStyle w:val="32"/>
              <w:spacing w:after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pStyle w:val="32"/>
              <w:spacing w:after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pStyle w:val="32"/>
              <w:spacing w:after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B8F" w:rsidRPr="004A30A3" w:rsidRDefault="003F0B8F" w:rsidP="00BD2907">
            <w:pPr>
              <w:pStyle w:val="32"/>
              <w:spacing w:after="0"/>
              <w:rPr>
                <w:bCs/>
                <w:iCs/>
                <w:sz w:val="22"/>
                <w:szCs w:val="22"/>
              </w:rPr>
            </w:pPr>
          </w:p>
        </w:tc>
      </w:tr>
      <w:tr w:rsidR="003F0B8F" w:rsidRPr="004A30A3" w:rsidTr="00BD2907"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rPr>
                <w:iCs/>
              </w:rPr>
            </w:pPr>
            <w:r w:rsidRPr="004A30A3">
              <w:rPr>
                <w:sz w:val="22"/>
                <w:szCs w:val="22"/>
              </w:rPr>
              <w:t>ПК 2.2.</w:t>
            </w:r>
            <w:r w:rsidRPr="004A30A3">
              <w:rPr>
                <w:iCs/>
                <w:sz w:val="22"/>
                <w:szCs w:val="22"/>
              </w:rPr>
              <w:t xml:space="preserve"> </w:t>
            </w:r>
          </w:p>
          <w:p w:rsidR="003F0B8F" w:rsidRPr="004A30A3" w:rsidRDefault="003F0B8F" w:rsidP="00BD2907">
            <w:r w:rsidRPr="004A30A3">
              <w:rPr>
                <w:iCs/>
                <w:sz w:val="22"/>
                <w:szCs w:val="22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rPr>
                <w:iCs/>
              </w:rPr>
            </w:pPr>
            <w:r w:rsidRPr="004A30A3">
              <w:rPr>
                <w:iCs/>
                <w:sz w:val="22"/>
                <w:szCs w:val="22"/>
              </w:rPr>
              <w:t xml:space="preserve">Демонстрация </w:t>
            </w:r>
            <w:r w:rsidR="00552AE8" w:rsidRPr="004A30A3">
              <w:rPr>
                <w:iCs/>
                <w:sz w:val="22"/>
                <w:szCs w:val="22"/>
              </w:rPr>
              <w:t xml:space="preserve">выполнения </w:t>
            </w:r>
            <w:r w:rsidRPr="004A30A3">
              <w:rPr>
                <w:iCs/>
                <w:sz w:val="22"/>
                <w:szCs w:val="22"/>
              </w:rPr>
              <w:t>лечебно-диагностических вмешательств во взаимодействии с участниками лечебного процесса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</w:tr>
      <w:tr w:rsidR="003F0B8F" w:rsidRPr="004A30A3" w:rsidTr="00BD2907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rPr>
                <w:iCs/>
              </w:rPr>
            </w:pPr>
            <w:r w:rsidRPr="004A30A3">
              <w:rPr>
                <w:sz w:val="22"/>
                <w:szCs w:val="22"/>
              </w:rPr>
              <w:t>ПК 2.3.</w:t>
            </w:r>
            <w:r w:rsidRPr="004A30A3">
              <w:rPr>
                <w:iCs/>
                <w:sz w:val="22"/>
                <w:szCs w:val="22"/>
              </w:rPr>
              <w:t xml:space="preserve"> </w:t>
            </w:r>
          </w:p>
          <w:p w:rsidR="003F0B8F" w:rsidRPr="004A30A3" w:rsidRDefault="003F0B8F" w:rsidP="00BD2907">
            <w:r w:rsidRPr="004A30A3">
              <w:rPr>
                <w:iCs/>
                <w:sz w:val="22"/>
                <w:szCs w:val="22"/>
              </w:rPr>
              <w:t>Сотрудничать со взаимодействующими организациями и службами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rPr>
                <w:iCs/>
              </w:rPr>
            </w:pPr>
            <w:r w:rsidRPr="004A30A3">
              <w:rPr>
                <w:iCs/>
                <w:sz w:val="22"/>
                <w:szCs w:val="22"/>
              </w:rPr>
              <w:t>Демонстрация сотрудничества с взаимодействующими организациями и службами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</w:tr>
      <w:tr w:rsidR="003F0B8F" w:rsidRPr="004A30A3" w:rsidTr="00BD2907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rPr>
                <w:iCs/>
              </w:rPr>
            </w:pPr>
            <w:r w:rsidRPr="004A30A3">
              <w:rPr>
                <w:sz w:val="22"/>
                <w:szCs w:val="22"/>
              </w:rPr>
              <w:t>ПК 2.4.</w:t>
            </w:r>
            <w:r w:rsidRPr="004A30A3">
              <w:rPr>
                <w:iCs/>
                <w:sz w:val="22"/>
                <w:szCs w:val="22"/>
              </w:rPr>
              <w:t xml:space="preserve"> </w:t>
            </w:r>
          </w:p>
          <w:p w:rsidR="003F0B8F" w:rsidRPr="004A30A3" w:rsidRDefault="003F0B8F" w:rsidP="00BD2907">
            <w:r w:rsidRPr="004A30A3">
              <w:rPr>
                <w:iCs/>
                <w:sz w:val="22"/>
                <w:szCs w:val="22"/>
              </w:rPr>
              <w:lastRenderedPageBreak/>
              <w:t>Применять медикаментозные средства в соответствии с правилами их использования.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rPr>
                <w:iCs/>
              </w:rPr>
            </w:pPr>
            <w:r w:rsidRPr="004A30A3">
              <w:rPr>
                <w:iCs/>
                <w:sz w:val="22"/>
                <w:szCs w:val="22"/>
              </w:rPr>
              <w:lastRenderedPageBreak/>
              <w:t>Демонстрация при</w:t>
            </w:r>
            <w:r w:rsidR="00552AE8" w:rsidRPr="004A30A3">
              <w:rPr>
                <w:iCs/>
                <w:sz w:val="22"/>
                <w:szCs w:val="22"/>
              </w:rPr>
              <w:t xml:space="preserve">менения медикаментозных </w:t>
            </w:r>
            <w:r w:rsidR="00552AE8" w:rsidRPr="004A30A3">
              <w:rPr>
                <w:iCs/>
                <w:sz w:val="22"/>
                <w:szCs w:val="22"/>
              </w:rPr>
              <w:lastRenderedPageBreak/>
              <w:t>средств</w:t>
            </w:r>
            <w:r w:rsidRPr="004A30A3">
              <w:rPr>
                <w:iCs/>
                <w:sz w:val="22"/>
                <w:szCs w:val="22"/>
              </w:rPr>
              <w:t xml:space="preserve"> в соответствии с правилами их использования.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</w:tr>
      <w:tr w:rsidR="003F0B8F" w:rsidRPr="004A30A3" w:rsidTr="00BD2907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rPr>
                <w:iCs/>
              </w:rPr>
            </w:pPr>
            <w:r w:rsidRPr="004A30A3">
              <w:rPr>
                <w:sz w:val="22"/>
                <w:szCs w:val="22"/>
              </w:rPr>
              <w:lastRenderedPageBreak/>
              <w:t>ПК 2.5.</w:t>
            </w:r>
            <w:r w:rsidRPr="004A30A3">
              <w:rPr>
                <w:iCs/>
                <w:sz w:val="22"/>
                <w:szCs w:val="22"/>
              </w:rPr>
              <w:t xml:space="preserve"> </w:t>
            </w:r>
          </w:p>
          <w:p w:rsidR="003F0B8F" w:rsidRPr="004A30A3" w:rsidRDefault="003F0B8F" w:rsidP="00BD2907">
            <w:r w:rsidRPr="004A30A3">
              <w:rPr>
                <w:iCs/>
                <w:sz w:val="22"/>
                <w:szCs w:val="22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rPr>
                <w:iCs/>
              </w:rPr>
            </w:pPr>
            <w:r w:rsidRPr="004A30A3">
              <w:rPr>
                <w:iCs/>
                <w:sz w:val="22"/>
                <w:szCs w:val="22"/>
              </w:rPr>
              <w:t>Демонстрация соблюдения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</w:tr>
      <w:tr w:rsidR="003F0B8F" w:rsidRPr="004A30A3" w:rsidTr="00BD2907">
        <w:trPr>
          <w:trHeight w:val="270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rPr>
                <w:iCs/>
              </w:rPr>
            </w:pPr>
            <w:r w:rsidRPr="004A30A3">
              <w:rPr>
                <w:sz w:val="22"/>
                <w:szCs w:val="22"/>
              </w:rPr>
              <w:t>ПК 2.6.</w:t>
            </w:r>
          </w:p>
          <w:p w:rsidR="003F0B8F" w:rsidRPr="004A30A3" w:rsidRDefault="003F0B8F" w:rsidP="00BD2907">
            <w:r w:rsidRPr="004A30A3">
              <w:rPr>
                <w:iCs/>
                <w:sz w:val="22"/>
                <w:szCs w:val="22"/>
              </w:rPr>
              <w:t>Вести утвержденную медицинскую документацию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0B8F" w:rsidRPr="004A30A3" w:rsidRDefault="003F0B8F" w:rsidP="00BD2907">
            <w:pPr>
              <w:rPr>
                <w:iCs/>
              </w:rPr>
            </w:pPr>
            <w:r w:rsidRPr="004A30A3">
              <w:rPr>
                <w:iCs/>
                <w:sz w:val="22"/>
                <w:szCs w:val="22"/>
              </w:rPr>
              <w:t>Заполнение сестринской истории болезни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</w:tr>
      <w:tr w:rsidR="003F0B8F" w:rsidRPr="004A30A3" w:rsidTr="00BD2907">
        <w:trPr>
          <w:trHeight w:val="240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F0B8F" w:rsidRPr="004A30A3" w:rsidRDefault="003F0B8F" w:rsidP="00BD2907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0B8F" w:rsidRPr="004A30A3" w:rsidRDefault="003F0B8F" w:rsidP="00BD2907">
            <w:pPr>
              <w:rPr>
                <w:iCs/>
              </w:rPr>
            </w:pPr>
            <w:r w:rsidRPr="004A30A3">
              <w:rPr>
                <w:iCs/>
                <w:sz w:val="22"/>
                <w:szCs w:val="22"/>
              </w:rPr>
              <w:t>Оформление листа назначений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</w:tr>
      <w:tr w:rsidR="003F0B8F" w:rsidRPr="004A30A3" w:rsidTr="00BD2907">
        <w:trPr>
          <w:trHeight w:val="270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F0B8F" w:rsidRPr="004A30A3" w:rsidRDefault="003F0B8F" w:rsidP="00BD2907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0B8F" w:rsidRPr="004A30A3" w:rsidRDefault="003F0B8F" w:rsidP="00BD2907">
            <w:pPr>
              <w:rPr>
                <w:iCs/>
              </w:rPr>
            </w:pPr>
            <w:r w:rsidRPr="004A30A3">
              <w:rPr>
                <w:iCs/>
                <w:sz w:val="22"/>
                <w:szCs w:val="22"/>
              </w:rPr>
              <w:t>Заполнение температурного листа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</w:tr>
      <w:tr w:rsidR="003F0B8F" w:rsidRPr="004A30A3" w:rsidTr="00BD2907">
        <w:trPr>
          <w:trHeight w:val="330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F0B8F" w:rsidRPr="004A30A3" w:rsidRDefault="003F0B8F" w:rsidP="00BD2907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0B8F" w:rsidRPr="004A30A3" w:rsidRDefault="003F0B8F" w:rsidP="00BD2907">
            <w:pPr>
              <w:rPr>
                <w:iCs/>
              </w:rPr>
            </w:pPr>
            <w:r w:rsidRPr="004A30A3">
              <w:rPr>
                <w:iCs/>
                <w:sz w:val="22"/>
                <w:szCs w:val="22"/>
              </w:rPr>
              <w:t xml:space="preserve">Заполнение листа оценки состояния больного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</w:tr>
      <w:tr w:rsidR="003F0B8F" w:rsidRPr="004A30A3" w:rsidTr="00BD2907">
        <w:trPr>
          <w:trHeight w:val="210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F0B8F" w:rsidRPr="004A30A3" w:rsidRDefault="003F0B8F" w:rsidP="00BD2907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0B8F" w:rsidRPr="004A30A3" w:rsidRDefault="003F0B8F" w:rsidP="00BD2907">
            <w:pPr>
              <w:rPr>
                <w:iCs/>
              </w:rPr>
            </w:pPr>
            <w:r w:rsidRPr="004A30A3">
              <w:rPr>
                <w:iCs/>
                <w:sz w:val="22"/>
                <w:szCs w:val="22"/>
              </w:rPr>
              <w:t>Выписка направлений на госпитализацию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</w:tr>
      <w:tr w:rsidR="003F0B8F" w:rsidRPr="004A30A3" w:rsidTr="00BD2907">
        <w:trPr>
          <w:trHeight w:val="315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F0B8F" w:rsidRPr="004A30A3" w:rsidRDefault="003F0B8F" w:rsidP="00BD2907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0B8F" w:rsidRPr="004A30A3" w:rsidRDefault="003F0B8F" w:rsidP="00BD2907">
            <w:pPr>
              <w:rPr>
                <w:iCs/>
              </w:rPr>
            </w:pPr>
            <w:r w:rsidRPr="004A30A3">
              <w:rPr>
                <w:iCs/>
                <w:sz w:val="22"/>
                <w:szCs w:val="22"/>
              </w:rPr>
              <w:t xml:space="preserve">Выписка направлений в процедурный кабинет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</w:tr>
      <w:tr w:rsidR="003F0B8F" w:rsidRPr="004A30A3" w:rsidTr="00BD2907">
        <w:trPr>
          <w:trHeight w:val="330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F0B8F" w:rsidRPr="004A30A3" w:rsidRDefault="003F0B8F" w:rsidP="00BD2907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0B8F" w:rsidRPr="004A30A3" w:rsidRDefault="003F0B8F" w:rsidP="00BD2907">
            <w:pPr>
              <w:rPr>
                <w:iCs/>
              </w:rPr>
            </w:pPr>
            <w:r w:rsidRPr="004A30A3">
              <w:rPr>
                <w:iCs/>
                <w:sz w:val="22"/>
                <w:szCs w:val="22"/>
              </w:rPr>
              <w:t>Заполнение направлений на лабораторные и инструментальные исследования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</w:tr>
      <w:tr w:rsidR="003F0B8F" w:rsidRPr="004A30A3" w:rsidTr="00350053">
        <w:trPr>
          <w:trHeight w:val="592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F0B8F" w:rsidRPr="004A30A3" w:rsidRDefault="003F0B8F" w:rsidP="00BD2907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0B8F" w:rsidRPr="004A30A3" w:rsidRDefault="003F0B8F" w:rsidP="00BD2907">
            <w:pPr>
              <w:rPr>
                <w:iCs/>
              </w:rPr>
            </w:pPr>
            <w:r w:rsidRPr="004A30A3">
              <w:rPr>
                <w:iCs/>
                <w:sz w:val="22"/>
                <w:szCs w:val="22"/>
              </w:rPr>
              <w:t>Подшивание результатов лабораторных и инструментальных исследований в историю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0B8F" w:rsidRPr="004A30A3" w:rsidRDefault="003F0B8F" w:rsidP="00BD2907">
            <w:pPr>
              <w:jc w:val="both"/>
            </w:pPr>
          </w:p>
        </w:tc>
      </w:tr>
    </w:tbl>
    <w:p w:rsidR="003F0B8F" w:rsidRPr="003E461F" w:rsidRDefault="003F0B8F" w:rsidP="003F0B8F">
      <w:pPr>
        <w:pStyle w:val="Standard"/>
      </w:pPr>
    </w:p>
    <w:p w:rsidR="003F0B8F" w:rsidRPr="003E461F" w:rsidRDefault="00921EA9" w:rsidP="003F0B8F">
      <w:pPr>
        <w:pStyle w:val="Standard"/>
      </w:pPr>
      <w:r w:rsidRPr="00676F94">
        <w:t>Общий руководитель практики</w:t>
      </w:r>
      <w:r w:rsidR="004A30A3">
        <w:t xml:space="preserve">                     </w:t>
      </w:r>
      <w:r w:rsidR="003F0B8F" w:rsidRPr="003E461F">
        <w:t>под</w:t>
      </w:r>
      <w:r>
        <w:t>пись________    ____________</w:t>
      </w:r>
    </w:p>
    <w:p w:rsidR="003F0B8F" w:rsidRPr="003E461F" w:rsidRDefault="003F0B8F" w:rsidP="003F0B8F">
      <w:pPr>
        <w:spacing w:line="360" w:lineRule="auto"/>
        <w:jc w:val="both"/>
      </w:pPr>
      <w:r w:rsidRPr="003E461F">
        <w:rPr>
          <w:lang w:val="en-US"/>
        </w:rPr>
        <w:t>I</w:t>
      </w:r>
      <w:r w:rsidRPr="003E461F">
        <w:t xml:space="preserve"> уровень – низкий (алгоритмическая деятельность с подсказкой), компетенция не проявлена – 0-1 балл                            </w:t>
      </w:r>
    </w:p>
    <w:p w:rsidR="003F0B8F" w:rsidRPr="003E461F" w:rsidRDefault="003F0B8F" w:rsidP="003F0B8F">
      <w:pPr>
        <w:spacing w:line="360" w:lineRule="auto"/>
        <w:jc w:val="both"/>
      </w:pPr>
      <w:r w:rsidRPr="003E461F">
        <w:rPr>
          <w:lang w:val="en-US"/>
        </w:rPr>
        <w:t>II</w:t>
      </w:r>
      <w:r w:rsidRPr="003E461F">
        <w:t xml:space="preserve"> уровень – средний (самостоятельная деятельность по алгоритму</w:t>
      </w:r>
      <w:r w:rsidR="00552AE8">
        <w:t xml:space="preserve">), компетенция проявлена – 2-3 </w:t>
      </w:r>
      <w:r w:rsidRPr="003E461F">
        <w:t xml:space="preserve">балла                       </w:t>
      </w:r>
    </w:p>
    <w:p w:rsidR="00193CD7" w:rsidRDefault="003F0B8F" w:rsidP="003F0B8F">
      <w:pPr>
        <w:spacing w:line="360" w:lineRule="auto"/>
        <w:jc w:val="both"/>
      </w:pPr>
      <w:r w:rsidRPr="003E461F">
        <w:rPr>
          <w:lang w:val="en-US"/>
        </w:rPr>
        <w:t>III</w:t>
      </w:r>
      <w:r w:rsidRPr="003E461F">
        <w:t xml:space="preserve"> уровень – высокий (продуктивная деятельность по алгоритму), компетенц</w:t>
      </w:r>
      <w:r w:rsidR="00552AE8">
        <w:t xml:space="preserve">ия проявляется полностью – 4-5 </w:t>
      </w:r>
      <w:r w:rsidRPr="003E461F">
        <w:t xml:space="preserve">баллов     </w:t>
      </w:r>
    </w:p>
    <w:p w:rsidR="004A30A3" w:rsidRDefault="004A30A3" w:rsidP="003F0B8F">
      <w:pPr>
        <w:spacing w:line="360" w:lineRule="auto"/>
        <w:jc w:val="both"/>
      </w:pPr>
    </w:p>
    <w:p w:rsidR="004A30A3" w:rsidRDefault="004A30A3" w:rsidP="003F0B8F">
      <w:pPr>
        <w:spacing w:line="360" w:lineRule="auto"/>
        <w:jc w:val="both"/>
        <w:sectPr w:rsidR="004A30A3" w:rsidSect="003F0B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A30A3" w:rsidRPr="00386F02" w:rsidRDefault="004A30A3" w:rsidP="004A30A3">
      <w:pPr>
        <w:suppressAutoHyphens w:val="0"/>
        <w:ind w:left="720"/>
        <w:jc w:val="center"/>
        <w:rPr>
          <w:b/>
          <w:sz w:val="28"/>
          <w:szCs w:val="28"/>
        </w:rPr>
      </w:pPr>
      <w:r w:rsidRPr="00386F02">
        <w:rPr>
          <w:b/>
          <w:sz w:val="28"/>
          <w:szCs w:val="28"/>
        </w:rPr>
        <w:lastRenderedPageBreak/>
        <w:t>Вопросы для дифференцированного зачёта по производственной практике</w:t>
      </w:r>
    </w:p>
    <w:p w:rsidR="004A30A3" w:rsidRPr="00B95E37" w:rsidRDefault="004A30A3" w:rsidP="004A30A3">
      <w:pPr>
        <w:suppressAutoHyphens w:val="0"/>
        <w:ind w:left="720"/>
        <w:rPr>
          <w:b/>
        </w:rPr>
      </w:pPr>
    </w:p>
    <w:p w:rsidR="004A30A3" w:rsidRPr="002448A3" w:rsidRDefault="004A30A3" w:rsidP="00386F02">
      <w:pPr>
        <w:numPr>
          <w:ilvl w:val="0"/>
          <w:numId w:val="40"/>
        </w:numPr>
        <w:suppressAutoHyphens w:val="0"/>
        <w:ind w:left="0" w:firstLine="709"/>
        <w:jc w:val="both"/>
      </w:pPr>
      <w:r w:rsidRPr="002448A3">
        <w:t>Приготовление дезинфицирующего раствора.</w:t>
      </w:r>
    </w:p>
    <w:p w:rsidR="004A30A3" w:rsidRPr="002448A3" w:rsidRDefault="004A30A3" w:rsidP="00386F02">
      <w:pPr>
        <w:numPr>
          <w:ilvl w:val="0"/>
          <w:numId w:val="40"/>
        </w:numPr>
        <w:suppressAutoHyphens w:val="0"/>
        <w:ind w:left="0" w:firstLine="709"/>
        <w:jc w:val="both"/>
      </w:pPr>
      <w:r w:rsidRPr="002448A3">
        <w:t>Гигиеническая уборка физиотерапевтического отделения.</w:t>
      </w:r>
    </w:p>
    <w:p w:rsidR="004A30A3" w:rsidRPr="002448A3" w:rsidRDefault="004A30A3" w:rsidP="00386F02">
      <w:pPr>
        <w:numPr>
          <w:ilvl w:val="0"/>
          <w:numId w:val="40"/>
        </w:numPr>
        <w:suppressAutoHyphens w:val="0"/>
        <w:ind w:left="0" w:firstLine="709"/>
        <w:jc w:val="both"/>
      </w:pPr>
      <w:r w:rsidRPr="002448A3">
        <w:t>Дезинфекция предметов ухода за больными.</w:t>
      </w:r>
    </w:p>
    <w:p w:rsidR="004A30A3" w:rsidRPr="002448A3" w:rsidRDefault="004A30A3" w:rsidP="00386F02">
      <w:pPr>
        <w:numPr>
          <w:ilvl w:val="0"/>
          <w:numId w:val="40"/>
        </w:numPr>
        <w:suppressAutoHyphens w:val="0"/>
        <w:ind w:left="0" w:firstLine="709"/>
        <w:jc w:val="both"/>
      </w:pPr>
      <w:r w:rsidRPr="002448A3">
        <w:t>Предстерилизационная очистка инструментария.</w:t>
      </w:r>
    </w:p>
    <w:p w:rsidR="004A30A3" w:rsidRPr="002448A3" w:rsidRDefault="004A30A3" w:rsidP="00386F02">
      <w:pPr>
        <w:numPr>
          <w:ilvl w:val="0"/>
          <w:numId w:val="40"/>
        </w:numPr>
        <w:suppressAutoHyphens w:val="0"/>
        <w:ind w:left="0" w:firstLine="709"/>
        <w:jc w:val="both"/>
      </w:pPr>
      <w:r w:rsidRPr="002448A3">
        <w:t>Подготовка и проведение щелочных, щелочно-масляных ингаляций.</w:t>
      </w:r>
    </w:p>
    <w:p w:rsidR="004A30A3" w:rsidRPr="002448A3" w:rsidRDefault="004A30A3" w:rsidP="00386F02">
      <w:pPr>
        <w:numPr>
          <w:ilvl w:val="0"/>
          <w:numId w:val="40"/>
        </w:numPr>
        <w:suppressAutoHyphens w:val="0"/>
        <w:ind w:left="0" w:firstLine="709"/>
        <w:jc w:val="both"/>
      </w:pPr>
      <w:r w:rsidRPr="002448A3">
        <w:t>Подготовка и применение озокерито-парафиновых аппликаций.</w:t>
      </w:r>
    </w:p>
    <w:p w:rsidR="004A30A3" w:rsidRPr="002448A3" w:rsidRDefault="004A30A3" w:rsidP="00386F02">
      <w:pPr>
        <w:numPr>
          <w:ilvl w:val="0"/>
          <w:numId w:val="40"/>
        </w:numPr>
        <w:suppressAutoHyphens w:val="0"/>
        <w:ind w:left="0" w:firstLine="709"/>
        <w:jc w:val="both"/>
      </w:pPr>
      <w:r w:rsidRPr="002448A3">
        <w:t>Инструктаж больного по проведению общего и местного обливания. Обмывание, обтирание.</w:t>
      </w:r>
    </w:p>
    <w:p w:rsidR="004A30A3" w:rsidRPr="002448A3" w:rsidRDefault="004A30A3" w:rsidP="00386F02">
      <w:pPr>
        <w:numPr>
          <w:ilvl w:val="0"/>
          <w:numId w:val="40"/>
        </w:numPr>
        <w:suppressAutoHyphens w:val="0"/>
        <w:ind w:left="0" w:firstLine="709"/>
        <w:jc w:val="both"/>
      </w:pPr>
      <w:r w:rsidRPr="002448A3">
        <w:t>Укутывания. Умения приготовить ванны: жемчужные, углекислые, горчичные, крахмальные, щелочные, йодобромные, валериановые.</w:t>
      </w:r>
    </w:p>
    <w:p w:rsidR="004A30A3" w:rsidRPr="002448A3" w:rsidRDefault="004A30A3" w:rsidP="00386F02">
      <w:pPr>
        <w:numPr>
          <w:ilvl w:val="0"/>
          <w:numId w:val="40"/>
        </w:numPr>
        <w:suppressAutoHyphens w:val="0"/>
        <w:ind w:left="0" w:firstLine="709"/>
        <w:jc w:val="both"/>
      </w:pPr>
      <w:r w:rsidRPr="002448A3">
        <w:t>Подготовка бишофитных компрессов на суставы при артрите.</w:t>
      </w:r>
    </w:p>
    <w:p w:rsidR="004A30A3" w:rsidRPr="002448A3" w:rsidRDefault="004A30A3" w:rsidP="00386F02">
      <w:pPr>
        <w:numPr>
          <w:ilvl w:val="0"/>
          <w:numId w:val="40"/>
        </w:numPr>
        <w:suppressAutoHyphens w:val="0"/>
        <w:ind w:left="0" w:firstLine="709"/>
        <w:jc w:val="both"/>
      </w:pPr>
      <w:r w:rsidRPr="002448A3">
        <w:t>Проведение в содолечебнице разных душей: дождевого, циркулярного, Шарко, веерного, компакта.</w:t>
      </w:r>
    </w:p>
    <w:p w:rsidR="004A30A3" w:rsidRPr="002448A3" w:rsidRDefault="004A30A3" w:rsidP="00386F02">
      <w:pPr>
        <w:numPr>
          <w:ilvl w:val="0"/>
          <w:numId w:val="40"/>
        </w:numPr>
        <w:suppressAutoHyphens w:val="0"/>
        <w:ind w:left="0" w:firstLine="709"/>
        <w:jc w:val="both"/>
      </w:pPr>
      <w:r w:rsidRPr="002448A3">
        <w:t>Подготовка и обработка х/б прокладок для электрофореза.</w:t>
      </w:r>
    </w:p>
    <w:p w:rsidR="004A30A3" w:rsidRPr="002448A3" w:rsidRDefault="004A30A3" w:rsidP="00386F02">
      <w:pPr>
        <w:numPr>
          <w:ilvl w:val="0"/>
          <w:numId w:val="40"/>
        </w:numPr>
        <w:suppressAutoHyphens w:val="0"/>
        <w:ind w:left="0" w:firstLine="709"/>
        <w:jc w:val="both"/>
      </w:pPr>
      <w:r w:rsidRPr="002448A3">
        <w:t>Проведение электрофореза воротниковой зоны по методике Щербака под контролем медсестры.</w:t>
      </w:r>
    </w:p>
    <w:p w:rsidR="004A30A3" w:rsidRPr="002448A3" w:rsidRDefault="004A30A3" w:rsidP="00386F02">
      <w:pPr>
        <w:numPr>
          <w:ilvl w:val="0"/>
          <w:numId w:val="40"/>
        </w:numPr>
        <w:suppressAutoHyphens w:val="0"/>
        <w:ind w:left="0" w:firstLine="709"/>
        <w:jc w:val="both"/>
      </w:pPr>
      <w:r w:rsidRPr="002448A3">
        <w:t>Подбор электродов и прокладок по отношению к площади воздействия.</w:t>
      </w:r>
    </w:p>
    <w:p w:rsidR="004A30A3" w:rsidRPr="002448A3" w:rsidRDefault="004A30A3" w:rsidP="00386F02">
      <w:pPr>
        <w:numPr>
          <w:ilvl w:val="0"/>
          <w:numId w:val="40"/>
        </w:numPr>
        <w:suppressAutoHyphens w:val="0"/>
        <w:ind w:left="0" w:firstLine="709"/>
        <w:jc w:val="both"/>
      </w:pPr>
      <w:r w:rsidRPr="002448A3">
        <w:t>Определение индивидуальной и средне биодоз с помощью биодозиметра Горбачева.</w:t>
      </w:r>
    </w:p>
    <w:p w:rsidR="004A30A3" w:rsidRPr="002448A3" w:rsidRDefault="004A30A3" w:rsidP="00386F02">
      <w:pPr>
        <w:numPr>
          <w:ilvl w:val="0"/>
          <w:numId w:val="40"/>
        </w:numPr>
        <w:suppressAutoHyphens w:val="0"/>
        <w:ind w:left="0" w:firstLine="709"/>
        <w:jc w:val="both"/>
      </w:pPr>
      <w:r w:rsidRPr="002448A3">
        <w:t>Значение методики наложения пластин при УВЧ.</w:t>
      </w:r>
    </w:p>
    <w:p w:rsidR="004A30A3" w:rsidRPr="002448A3" w:rsidRDefault="004A30A3" w:rsidP="00386F02">
      <w:pPr>
        <w:numPr>
          <w:ilvl w:val="0"/>
          <w:numId w:val="40"/>
        </w:numPr>
        <w:suppressAutoHyphens w:val="0"/>
        <w:ind w:left="0" w:firstLine="709"/>
        <w:jc w:val="both"/>
      </w:pPr>
      <w:r w:rsidRPr="002448A3">
        <w:t>ЛФК при заболеваниях ЦНС.</w:t>
      </w:r>
    </w:p>
    <w:p w:rsidR="004A30A3" w:rsidRPr="002448A3" w:rsidRDefault="004A30A3" w:rsidP="00386F02">
      <w:pPr>
        <w:numPr>
          <w:ilvl w:val="0"/>
          <w:numId w:val="40"/>
        </w:numPr>
        <w:suppressAutoHyphens w:val="0"/>
        <w:ind w:left="0" w:firstLine="709"/>
        <w:jc w:val="both"/>
      </w:pPr>
      <w:r w:rsidRPr="002448A3">
        <w:t>ЛФК при нарушениях жирового обмена.</w:t>
      </w:r>
    </w:p>
    <w:p w:rsidR="004A30A3" w:rsidRPr="002448A3" w:rsidRDefault="004A30A3" w:rsidP="00386F02">
      <w:pPr>
        <w:numPr>
          <w:ilvl w:val="0"/>
          <w:numId w:val="40"/>
        </w:numPr>
        <w:suppressAutoHyphens w:val="0"/>
        <w:ind w:left="0" w:firstLine="709"/>
        <w:jc w:val="both"/>
      </w:pPr>
      <w:r w:rsidRPr="002448A3">
        <w:t>ЛФК при заболеваниях опорно-двигательного аппарата.</w:t>
      </w:r>
    </w:p>
    <w:p w:rsidR="004A30A3" w:rsidRPr="002448A3" w:rsidRDefault="004A30A3" w:rsidP="00386F02">
      <w:pPr>
        <w:numPr>
          <w:ilvl w:val="0"/>
          <w:numId w:val="40"/>
        </w:numPr>
        <w:suppressAutoHyphens w:val="0"/>
        <w:ind w:left="0" w:firstLine="709"/>
        <w:jc w:val="both"/>
      </w:pPr>
      <w:r w:rsidRPr="002448A3">
        <w:t>ЛФК при заболеваниях органов дыхания.</w:t>
      </w:r>
    </w:p>
    <w:p w:rsidR="004A30A3" w:rsidRPr="002448A3" w:rsidRDefault="004A30A3" w:rsidP="00386F02">
      <w:pPr>
        <w:numPr>
          <w:ilvl w:val="0"/>
          <w:numId w:val="40"/>
        </w:numPr>
        <w:suppressAutoHyphens w:val="0"/>
        <w:ind w:left="0" w:firstLine="709"/>
        <w:jc w:val="both"/>
      </w:pPr>
      <w:r w:rsidRPr="002448A3">
        <w:t>ЛФК при заболеваниях сердечно-сосудистой системы.</w:t>
      </w:r>
    </w:p>
    <w:p w:rsidR="004A30A3" w:rsidRPr="002448A3" w:rsidRDefault="004A30A3" w:rsidP="00386F02">
      <w:pPr>
        <w:suppressAutoHyphens w:val="0"/>
        <w:ind w:firstLine="709"/>
        <w:jc w:val="both"/>
      </w:pPr>
    </w:p>
    <w:p w:rsidR="004A30A3" w:rsidRDefault="004A30A3" w:rsidP="003F0B8F">
      <w:pPr>
        <w:spacing w:line="360" w:lineRule="auto"/>
        <w:jc w:val="both"/>
      </w:pPr>
    </w:p>
    <w:p w:rsidR="004A30A3" w:rsidRDefault="004A30A3" w:rsidP="003F0B8F">
      <w:pPr>
        <w:spacing w:line="360" w:lineRule="auto"/>
        <w:jc w:val="both"/>
      </w:pPr>
    </w:p>
    <w:sectPr w:rsidR="004A30A3" w:rsidSect="004A30A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E76" w:rsidRDefault="00F10E76" w:rsidP="00B74724">
      <w:r>
        <w:separator/>
      </w:r>
    </w:p>
  </w:endnote>
  <w:endnote w:type="continuationSeparator" w:id="1">
    <w:p w:rsidR="00F10E76" w:rsidRDefault="00F10E76" w:rsidP="00B74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24" w:rsidRDefault="00D31E00" w:rsidP="00BD2907">
    <w:pPr>
      <w:pStyle w:val="ae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B1D2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1D24" w:rsidRDefault="009B1D24" w:rsidP="00BD2907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24" w:rsidRDefault="009B1D24" w:rsidP="00BD2907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E76" w:rsidRDefault="00F10E76" w:rsidP="00B74724">
      <w:r>
        <w:separator/>
      </w:r>
    </w:p>
  </w:footnote>
  <w:footnote w:type="continuationSeparator" w:id="1">
    <w:p w:rsidR="00F10E76" w:rsidRDefault="00F10E76" w:rsidP="00B74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28B"/>
    <w:multiLevelType w:val="hybridMultilevel"/>
    <w:tmpl w:val="02887F68"/>
    <w:lvl w:ilvl="0" w:tplc="23AAA660">
      <w:start w:val="1"/>
      <w:numFmt w:val="bullet"/>
      <w:lvlText w:val="В"/>
      <w:lvlJc w:val="left"/>
    </w:lvl>
    <w:lvl w:ilvl="1" w:tplc="3F8AEFC8">
      <w:numFmt w:val="decimal"/>
      <w:lvlText w:val=""/>
      <w:lvlJc w:val="left"/>
    </w:lvl>
    <w:lvl w:ilvl="2" w:tplc="839EB604">
      <w:numFmt w:val="decimal"/>
      <w:lvlText w:val=""/>
      <w:lvlJc w:val="left"/>
    </w:lvl>
    <w:lvl w:ilvl="3" w:tplc="595EF232">
      <w:numFmt w:val="decimal"/>
      <w:lvlText w:val=""/>
      <w:lvlJc w:val="left"/>
    </w:lvl>
    <w:lvl w:ilvl="4" w:tplc="F8E64EB4">
      <w:numFmt w:val="decimal"/>
      <w:lvlText w:val=""/>
      <w:lvlJc w:val="left"/>
    </w:lvl>
    <w:lvl w:ilvl="5" w:tplc="DC6CB10E">
      <w:numFmt w:val="decimal"/>
      <w:lvlText w:val=""/>
      <w:lvlJc w:val="left"/>
    </w:lvl>
    <w:lvl w:ilvl="6" w:tplc="DA4C3AB0">
      <w:numFmt w:val="decimal"/>
      <w:lvlText w:val=""/>
      <w:lvlJc w:val="left"/>
    </w:lvl>
    <w:lvl w:ilvl="7" w:tplc="CAD4DEF0">
      <w:numFmt w:val="decimal"/>
      <w:lvlText w:val=""/>
      <w:lvlJc w:val="left"/>
    </w:lvl>
    <w:lvl w:ilvl="8" w:tplc="39BAF656">
      <w:numFmt w:val="decimal"/>
      <w:lvlText w:val=""/>
      <w:lvlJc w:val="left"/>
    </w:lvl>
  </w:abstractNum>
  <w:abstractNum w:abstractNumId="1">
    <w:nsid w:val="03C0072C"/>
    <w:multiLevelType w:val="hybridMultilevel"/>
    <w:tmpl w:val="99164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34FA1"/>
    <w:multiLevelType w:val="hybridMultilevel"/>
    <w:tmpl w:val="25BCF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D0FF0"/>
    <w:multiLevelType w:val="hybridMultilevel"/>
    <w:tmpl w:val="28E426C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214A58"/>
    <w:multiLevelType w:val="hybridMultilevel"/>
    <w:tmpl w:val="C6CC3AD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73114"/>
    <w:multiLevelType w:val="hybridMultilevel"/>
    <w:tmpl w:val="041E393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>
    <w:nsid w:val="19064184"/>
    <w:multiLevelType w:val="hybridMultilevel"/>
    <w:tmpl w:val="673E1E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9EF2A1D"/>
    <w:multiLevelType w:val="hybridMultilevel"/>
    <w:tmpl w:val="5E7E6C12"/>
    <w:lvl w:ilvl="0" w:tplc="5E02E34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2A74EC"/>
    <w:multiLevelType w:val="hybridMultilevel"/>
    <w:tmpl w:val="C230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6B153A"/>
    <w:multiLevelType w:val="hybridMultilevel"/>
    <w:tmpl w:val="7EA87D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2774A"/>
    <w:multiLevelType w:val="hybridMultilevel"/>
    <w:tmpl w:val="FA96E01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7E546C"/>
    <w:multiLevelType w:val="hybridMultilevel"/>
    <w:tmpl w:val="17E068BA"/>
    <w:lvl w:ilvl="0" w:tplc="05981C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20EB5"/>
    <w:multiLevelType w:val="hybridMultilevel"/>
    <w:tmpl w:val="C80ADC3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587B2B"/>
    <w:multiLevelType w:val="multilevel"/>
    <w:tmpl w:val="FA96E01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D00F3E"/>
    <w:multiLevelType w:val="hybridMultilevel"/>
    <w:tmpl w:val="FAD8BF36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9754E2"/>
    <w:multiLevelType w:val="hybridMultilevel"/>
    <w:tmpl w:val="FE5EF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F21214"/>
    <w:multiLevelType w:val="hybridMultilevel"/>
    <w:tmpl w:val="707A871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1250F93"/>
    <w:multiLevelType w:val="hybridMultilevel"/>
    <w:tmpl w:val="4C5CB2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3508D3"/>
    <w:multiLevelType w:val="hybridMultilevel"/>
    <w:tmpl w:val="7FFEC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F55692"/>
    <w:multiLevelType w:val="hybridMultilevel"/>
    <w:tmpl w:val="5E1CC7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40A70"/>
    <w:multiLevelType w:val="multilevel"/>
    <w:tmpl w:val="FA96E01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934087"/>
    <w:multiLevelType w:val="hybridMultilevel"/>
    <w:tmpl w:val="521431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3C223431"/>
    <w:multiLevelType w:val="hybridMultilevel"/>
    <w:tmpl w:val="02AAAB2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5">
    <w:nsid w:val="43665846"/>
    <w:multiLevelType w:val="singleLevel"/>
    <w:tmpl w:val="818C6506"/>
    <w:lvl w:ilvl="0">
      <w:start w:val="1"/>
      <w:numFmt w:val="decimal"/>
      <w:lvlText w:val="%1."/>
      <w:lvlJc w:val="right"/>
      <w:pPr>
        <w:tabs>
          <w:tab w:val="num" w:pos="504"/>
        </w:tabs>
        <w:ind w:left="504" w:hanging="216"/>
      </w:pPr>
      <w:rPr>
        <w:b/>
      </w:rPr>
    </w:lvl>
  </w:abstractNum>
  <w:abstractNum w:abstractNumId="26">
    <w:nsid w:val="43F96F6D"/>
    <w:multiLevelType w:val="multilevel"/>
    <w:tmpl w:val="D75438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A2438D"/>
    <w:multiLevelType w:val="multilevel"/>
    <w:tmpl w:val="D17A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8C5555"/>
    <w:multiLevelType w:val="hybridMultilevel"/>
    <w:tmpl w:val="5EFC80AC"/>
    <w:lvl w:ilvl="0" w:tplc="EB54B906">
      <w:start w:val="1"/>
      <w:numFmt w:val="decimal"/>
      <w:lvlText w:val="%1."/>
      <w:lvlJc w:val="left"/>
      <w:pPr>
        <w:tabs>
          <w:tab w:val="num" w:pos="473"/>
        </w:tabs>
        <w:ind w:left="870" w:hanging="51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316AA0"/>
    <w:multiLevelType w:val="hybridMultilevel"/>
    <w:tmpl w:val="B7BEAAB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0">
    <w:nsid w:val="580F7CA6"/>
    <w:multiLevelType w:val="hybridMultilevel"/>
    <w:tmpl w:val="A02895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BB3CF9"/>
    <w:multiLevelType w:val="hybridMultilevel"/>
    <w:tmpl w:val="149C03C4"/>
    <w:lvl w:ilvl="0" w:tplc="DA86F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AB1E8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34F1178"/>
    <w:multiLevelType w:val="hybridMultilevel"/>
    <w:tmpl w:val="DCEAA3FA"/>
    <w:lvl w:ilvl="0" w:tplc="213433E0">
      <w:start w:val="1"/>
      <w:numFmt w:val="decimal"/>
      <w:lvlText w:val="%1."/>
      <w:lvlJc w:val="left"/>
      <w:pPr>
        <w:tabs>
          <w:tab w:val="num" w:pos="927"/>
        </w:tabs>
        <w:ind w:left="1324" w:hanging="5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4EC071F"/>
    <w:multiLevelType w:val="hybridMultilevel"/>
    <w:tmpl w:val="B20AA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B4D41"/>
    <w:multiLevelType w:val="hybridMultilevel"/>
    <w:tmpl w:val="E6D2C1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A96897"/>
    <w:multiLevelType w:val="hybridMultilevel"/>
    <w:tmpl w:val="5C48C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84252D"/>
    <w:multiLevelType w:val="hybridMultilevel"/>
    <w:tmpl w:val="EC0E6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3C7311"/>
    <w:multiLevelType w:val="hybridMultilevel"/>
    <w:tmpl w:val="3A1829A4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2024EC"/>
    <w:multiLevelType w:val="singleLevel"/>
    <w:tmpl w:val="37E851B6"/>
    <w:lvl w:ilvl="0">
      <w:start w:val="1"/>
      <w:numFmt w:val="decimal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40">
    <w:nsid w:val="7629419A"/>
    <w:multiLevelType w:val="hybridMultilevel"/>
    <w:tmpl w:val="D75438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231628"/>
    <w:multiLevelType w:val="hybridMultilevel"/>
    <w:tmpl w:val="49CEF7C8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596B0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3"/>
  </w:num>
  <w:num w:numId="4">
    <w:abstractNumId w:val="16"/>
  </w:num>
  <w:num w:numId="5">
    <w:abstractNumId w:val="39"/>
  </w:num>
  <w:num w:numId="6">
    <w:abstractNumId w:val="17"/>
  </w:num>
  <w:num w:numId="7">
    <w:abstractNumId w:val="1"/>
  </w:num>
  <w:num w:numId="8">
    <w:abstractNumId w:val="32"/>
  </w:num>
  <w:num w:numId="9">
    <w:abstractNumId w:val="25"/>
  </w:num>
  <w:num w:numId="10">
    <w:abstractNumId w:val="11"/>
  </w:num>
  <w:num w:numId="11">
    <w:abstractNumId w:val="40"/>
  </w:num>
  <w:num w:numId="12">
    <w:abstractNumId w:val="30"/>
  </w:num>
  <w:num w:numId="13">
    <w:abstractNumId w:val="10"/>
  </w:num>
  <w:num w:numId="14">
    <w:abstractNumId w:val="19"/>
  </w:num>
  <w:num w:numId="15">
    <w:abstractNumId w:val="13"/>
  </w:num>
  <w:num w:numId="16">
    <w:abstractNumId w:val="20"/>
  </w:num>
  <w:num w:numId="17">
    <w:abstractNumId w:val="21"/>
  </w:num>
  <w:num w:numId="18">
    <w:abstractNumId w:val="42"/>
  </w:num>
  <w:num w:numId="19">
    <w:abstractNumId w:val="35"/>
  </w:num>
  <w:num w:numId="20">
    <w:abstractNumId w:val="36"/>
  </w:num>
  <w:num w:numId="21">
    <w:abstractNumId w:val="28"/>
  </w:num>
  <w:num w:numId="22">
    <w:abstractNumId w:val="37"/>
  </w:num>
  <w:num w:numId="23">
    <w:abstractNumId w:val="15"/>
  </w:num>
  <w:num w:numId="24">
    <w:abstractNumId w:val="3"/>
  </w:num>
  <w:num w:numId="25">
    <w:abstractNumId w:val="31"/>
  </w:num>
  <w:num w:numId="26">
    <w:abstractNumId w:val="9"/>
  </w:num>
  <w:num w:numId="27">
    <w:abstractNumId w:val="8"/>
  </w:num>
  <w:num w:numId="28">
    <w:abstractNumId w:val="34"/>
  </w:num>
  <w:num w:numId="29">
    <w:abstractNumId w:val="18"/>
  </w:num>
  <w:num w:numId="30">
    <w:abstractNumId w:val="22"/>
  </w:num>
  <w:num w:numId="31">
    <w:abstractNumId w:val="4"/>
  </w:num>
  <w:num w:numId="32">
    <w:abstractNumId w:val="14"/>
  </w:num>
  <w:num w:numId="33">
    <w:abstractNumId w:val="38"/>
  </w:num>
  <w:num w:numId="34">
    <w:abstractNumId w:val="26"/>
  </w:num>
  <w:num w:numId="35">
    <w:abstractNumId w:val="41"/>
  </w:num>
  <w:num w:numId="36">
    <w:abstractNumId w:val="24"/>
  </w:num>
  <w:num w:numId="37">
    <w:abstractNumId w:val="29"/>
  </w:num>
  <w:num w:numId="38">
    <w:abstractNumId w:val="5"/>
  </w:num>
  <w:num w:numId="39">
    <w:abstractNumId w:val="27"/>
  </w:num>
  <w:num w:numId="40">
    <w:abstractNumId w:val="33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F0B8F"/>
    <w:rsid w:val="00004D20"/>
    <w:rsid w:val="000671B8"/>
    <w:rsid w:val="000864AC"/>
    <w:rsid w:val="000A5FDF"/>
    <w:rsid w:val="000C3079"/>
    <w:rsid w:val="000D2B17"/>
    <w:rsid w:val="00155898"/>
    <w:rsid w:val="00193CD7"/>
    <w:rsid w:val="00194C68"/>
    <w:rsid w:val="00226C39"/>
    <w:rsid w:val="00252E35"/>
    <w:rsid w:val="0029490E"/>
    <w:rsid w:val="00350053"/>
    <w:rsid w:val="00386F02"/>
    <w:rsid w:val="003F0B8F"/>
    <w:rsid w:val="00403D26"/>
    <w:rsid w:val="00430CFA"/>
    <w:rsid w:val="004558FF"/>
    <w:rsid w:val="00461697"/>
    <w:rsid w:val="00465ED4"/>
    <w:rsid w:val="004A30A3"/>
    <w:rsid w:val="004B013C"/>
    <w:rsid w:val="004E5BF0"/>
    <w:rsid w:val="00507ACD"/>
    <w:rsid w:val="005142A2"/>
    <w:rsid w:val="00534586"/>
    <w:rsid w:val="00552AE8"/>
    <w:rsid w:val="005635E0"/>
    <w:rsid w:val="0062646D"/>
    <w:rsid w:val="00627928"/>
    <w:rsid w:val="006B5471"/>
    <w:rsid w:val="006B6DDD"/>
    <w:rsid w:val="00705D3D"/>
    <w:rsid w:val="0078046F"/>
    <w:rsid w:val="007872F6"/>
    <w:rsid w:val="0079269C"/>
    <w:rsid w:val="007E36DD"/>
    <w:rsid w:val="008001F9"/>
    <w:rsid w:val="008B72E2"/>
    <w:rsid w:val="008E7D9B"/>
    <w:rsid w:val="008F33B9"/>
    <w:rsid w:val="00916346"/>
    <w:rsid w:val="00921EA9"/>
    <w:rsid w:val="00953F1E"/>
    <w:rsid w:val="009849EA"/>
    <w:rsid w:val="00990294"/>
    <w:rsid w:val="009B1D24"/>
    <w:rsid w:val="00A148BB"/>
    <w:rsid w:val="00A57531"/>
    <w:rsid w:val="00A63869"/>
    <w:rsid w:val="00B005B7"/>
    <w:rsid w:val="00B40152"/>
    <w:rsid w:val="00B54C0F"/>
    <w:rsid w:val="00B74724"/>
    <w:rsid w:val="00BD2907"/>
    <w:rsid w:val="00BE1A06"/>
    <w:rsid w:val="00BE4249"/>
    <w:rsid w:val="00C06BF7"/>
    <w:rsid w:val="00C119EF"/>
    <w:rsid w:val="00C45414"/>
    <w:rsid w:val="00C55B27"/>
    <w:rsid w:val="00C64B33"/>
    <w:rsid w:val="00C7266F"/>
    <w:rsid w:val="00CB5B83"/>
    <w:rsid w:val="00CE42F2"/>
    <w:rsid w:val="00D31E00"/>
    <w:rsid w:val="00E01262"/>
    <w:rsid w:val="00E07C83"/>
    <w:rsid w:val="00E4488A"/>
    <w:rsid w:val="00E6454E"/>
    <w:rsid w:val="00E67B1F"/>
    <w:rsid w:val="00E80759"/>
    <w:rsid w:val="00EE5F06"/>
    <w:rsid w:val="00F0024C"/>
    <w:rsid w:val="00F10E76"/>
    <w:rsid w:val="00F37723"/>
    <w:rsid w:val="00F470A9"/>
    <w:rsid w:val="00F81573"/>
    <w:rsid w:val="00FC4578"/>
    <w:rsid w:val="00FE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F0B8F"/>
    <w:pPr>
      <w:keepNext/>
      <w:tabs>
        <w:tab w:val="num" w:pos="432"/>
      </w:tabs>
      <w:autoSpaceDE w:val="0"/>
      <w:ind w:left="432"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F0B8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0B8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F0B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0B8F"/>
    <w:pPr>
      <w:keepNext/>
      <w:tabs>
        <w:tab w:val="num" w:pos="1008"/>
      </w:tabs>
      <w:ind w:left="1008" w:hanging="1008"/>
      <w:jc w:val="both"/>
      <w:outlineLvl w:val="4"/>
    </w:pPr>
  </w:style>
  <w:style w:type="paragraph" w:styleId="6">
    <w:name w:val="heading 6"/>
    <w:basedOn w:val="a"/>
    <w:next w:val="a"/>
    <w:link w:val="60"/>
    <w:qFormat/>
    <w:rsid w:val="003F0B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F0B8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F0B8F"/>
    <w:pPr>
      <w:keepNext/>
      <w:suppressAutoHyphens w:val="0"/>
      <w:jc w:val="center"/>
      <w:outlineLvl w:val="7"/>
    </w:pPr>
    <w:rPr>
      <w:b/>
      <w:caps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0B8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3F0B8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3F0B8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3F0B8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3F0B8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3F0B8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3F0B8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3F0B8F"/>
    <w:rPr>
      <w:rFonts w:ascii="Times New Roman" w:eastAsia="Times New Roman" w:hAnsi="Times New Roman" w:cs="Times New Roman"/>
      <w:b/>
      <w:caps/>
      <w:color w:val="000000"/>
      <w:spacing w:val="-1"/>
      <w:sz w:val="28"/>
      <w:szCs w:val="20"/>
      <w:lang w:eastAsia="ru-RU"/>
    </w:rPr>
  </w:style>
  <w:style w:type="character" w:customStyle="1" w:styleId="WW8Num2z0">
    <w:name w:val="WW8Num2z0"/>
    <w:uiPriority w:val="99"/>
    <w:rsid w:val="003F0B8F"/>
    <w:rPr>
      <w:rFonts w:ascii="Times New Roman" w:hAnsi="Times New Roman"/>
    </w:rPr>
  </w:style>
  <w:style w:type="character" w:customStyle="1" w:styleId="WW8Num2z1">
    <w:name w:val="WW8Num2z1"/>
    <w:uiPriority w:val="99"/>
    <w:rsid w:val="003F0B8F"/>
    <w:rPr>
      <w:rFonts w:ascii="Courier New" w:hAnsi="Courier New"/>
    </w:rPr>
  </w:style>
  <w:style w:type="character" w:customStyle="1" w:styleId="WW8Num2z2">
    <w:name w:val="WW8Num2z2"/>
    <w:uiPriority w:val="99"/>
    <w:rsid w:val="003F0B8F"/>
    <w:rPr>
      <w:rFonts w:ascii="Wingdings" w:hAnsi="Wingdings"/>
    </w:rPr>
  </w:style>
  <w:style w:type="character" w:customStyle="1" w:styleId="WW8Num2z3">
    <w:name w:val="WW8Num2z3"/>
    <w:uiPriority w:val="99"/>
    <w:rsid w:val="003F0B8F"/>
    <w:rPr>
      <w:rFonts w:ascii="Symbol" w:hAnsi="Symbol"/>
    </w:rPr>
  </w:style>
  <w:style w:type="character" w:customStyle="1" w:styleId="WW8Num3z0">
    <w:name w:val="WW8Num3z0"/>
    <w:uiPriority w:val="99"/>
    <w:rsid w:val="003F0B8F"/>
  </w:style>
  <w:style w:type="character" w:customStyle="1" w:styleId="WW8Num4z0">
    <w:name w:val="WW8Num4z0"/>
    <w:uiPriority w:val="99"/>
    <w:rsid w:val="003F0B8F"/>
  </w:style>
  <w:style w:type="character" w:customStyle="1" w:styleId="WW8Num5z0">
    <w:name w:val="WW8Num5z0"/>
    <w:uiPriority w:val="99"/>
    <w:rsid w:val="003F0B8F"/>
  </w:style>
  <w:style w:type="character" w:customStyle="1" w:styleId="WW8Num6z0">
    <w:name w:val="WW8Num6z0"/>
    <w:uiPriority w:val="99"/>
    <w:rsid w:val="003F0B8F"/>
    <w:rPr>
      <w:rFonts w:ascii="Symbol" w:hAnsi="Symbol"/>
      <w:color w:val="auto"/>
    </w:rPr>
  </w:style>
  <w:style w:type="character" w:customStyle="1" w:styleId="WW8Num8z0">
    <w:name w:val="WW8Num8z0"/>
    <w:uiPriority w:val="99"/>
    <w:rsid w:val="003F0B8F"/>
    <w:rPr>
      <w:sz w:val="28"/>
    </w:rPr>
  </w:style>
  <w:style w:type="character" w:customStyle="1" w:styleId="WW8Num8z1">
    <w:name w:val="WW8Num8z1"/>
    <w:uiPriority w:val="99"/>
    <w:rsid w:val="003F0B8F"/>
  </w:style>
  <w:style w:type="character" w:customStyle="1" w:styleId="WW8Num9z0">
    <w:name w:val="WW8Num9z0"/>
    <w:uiPriority w:val="99"/>
    <w:rsid w:val="003F0B8F"/>
  </w:style>
  <w:style w:type="character" w:customStyle="1" w:styleId="WW8Num10z0">
    <w:name w:val="WW8Num10z0"/>
    <w:uiPriority w:val="99"/>
    <w:rsid w:val="003F0B8F"/>
  </w:style>
  <w:style w:type="character" w:customStyle="1" w:styleId="WW8Num11z0">
    <w:name w:val="WW8Num11z0"/>
    <w:uiPriority w:val="99"/>
    <w:rsid w:val="003F0B8F"/>
    <w:rPr>
      <w:rFonts w:ascii="Times New Roman" w:hAnsi="Times New Roman"/>
      <w:sz w:val="20"/>
    </w:rPr>
  </w:style>
  <w:style w:type="character" w:customStyle="1" w:styleId="WW8Num11z1">
    <w:name w:val="WW8Num11z1"/>
    <w:uiPriority w:val="99"/>
    <w:rsid w:val="003F0B8F"/>
    <w:rPr>
      <w:rFonts w:ascii="Courier New" w:hAnsi="Courier New"/>
    </w:rPr>
  </w:style>
  <w:style w:type="character" w:customStyle="1" w:styleId="WW8Num11z2">
    <w:name w:val="WW8Num11z2"/>
    <w:uiPriority w:val="99"/>
    <w:rsid w:val="003F0B8F"/>
    <w:rPr>
      <w:rFonts w:ascii="Wingdings" w:hAnsi="Wingdings"/>
    </w:rPr>
  </w:style>
  <w:style w:type="character" w:customStyle="1" w:styleId="WW8Num11z3">
    <w:name w:val="WW8Num11z3"/>
    <w:uiPriority w:val="99"/>
    <w:rsid w:val="003F0B8F"/>
    <w:rPr>
      <w:rFonts w:ascii="Symbol" w:hAnsi="Symbol"/>
    </w:rPr>
  </w:style>
  <w:style w:type="character" w:customStyle="1" w:styleId="WW8Num12z0">
    <w:name w:val="WW8Num12z0"/>
    <w:uiPriority w:val="99"/>
    <w:rsid w:val="003F0B8F"/>
  </w:style>
  <w:style w:type="character" w:customStyle="1" w:styleId="WW8Num13z0">
    <w:name w:val="WW8Num13z0"/>
    <w:uiPriority w:val="99"/>
    <w:rsid w:val="003F0B8F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3F0B8F"/>
  </w:style>
  <w:style w:type="character" w:customStyle="1" w:styleId="WW8Num16z0">
    <w:name w:val="WW8Num16z0"/>
    <w:uiPriority w:val="99"/>
    <w:rsid w:val="003F0B8F"/>
  </w:style>
  <w:style w:type="character" w:customStyle="1" w:styleId="WW8Num16z1">
    <w:name w:val="WW8Num16z1"/>
    <w:uiPriority w:val="99"/>
    <w:rsid w:val="003F0B8F"/>
  </w:style>
  <w:style w:type="character" w:customStyle="1" w:styleId="WW8Num17z0">
    <w:name w:val="WW8Num17z0"/>
    <w:uiPriority w:val="99"/>
    <w:rsid w:val="003F0B8F"/>
  </w:style>
  <w:style w:type="character" w:customStyle="1" w:styleId="WW8Num18z0">
    <w:name w:val="WW8Num18z0"/>
    <w:uiPriority w:val="99"/>
    <w:rsid w:val="003F0B8F"/>
    <w:rPr>
      <w:rFonts w:ascii="Symbol" w:hAnsi="Symbol"/>
    </w:rPr>
  </w:style>
  <w:style w:type="character" w:customStyle="1" w:styleId="WW8Num18z1">
    <w:name w:val="WW8Num18z1"/>
    <w:uiPriority w:val="99"/>
    <w:rsid w:val="003F0B8F"/>
    <w:rPr>
      <w:rFonts w:ascii="Courier New" w:hAnsi="Courier New"/>
    </w:rPr>
  </w:style>
  <w:style w:type="character" w:customStyle="1" w:styleId="WW8Num18z2">
    <w:name w:val="WW8Num18z2"/>
    <w:uiPriority w:val="99"/>
    <w:rsid w:val="003F0B8F"/>
    <w:rPr>
      <w:rFonts w:ascii="Wingdings" w:hAnsi="Wingdings"/>
    </w:rPr>
  </w:style>
  <w:style w:type="character" w:customStyle="1" w:styleId="WW8Num19z0">
    <w:name w:val="WW8Num19z0"/>
    <w:uiPriority w:val="99"/>
    <w:rsid w:val="003F0B8F"/>
  </w:style>
  <w:style w:type="character" w:customStyle="1" w:styleId="WW8Num20z0">
    <w:name w:val="WW8Num20z0"/>
    <w:uiPriority w:val="99"/>
    <w:rsid w:val="003F0B8F"/>
  </w:style>
  <w:style w:type="character" w:customStyle="1" w:styleId="WW8Num21z0">
    <w:name w:val="WW8Num21z0"/>
    <w:uiPriority w:val="99"/>
    <w:rsid w:val="003F0B8F"/>
  </w:style>
  <w:style w:type="character" w:customStyle="1" w:styleId="WW8Num22z0">
    <w:name w:val="WW8Num22z0"/>
    <w:uiPriority w:val="99"/>
    <w:rsid w:val="003F0B8F"/>
    <w:rPr>
      <w:rFonts w:ascii="Times New Roman" w:hAnsi="Times New Roman"/>
    </w:rPr>
  </w:style>
  <w:style w:type="character" w:customStyle="1" w:styleId="WW8Num22z1">
    <w:name w:val="WW8Num22z1"/>
    <w:uiPriority w:val="99"/>
    <w:rsid w:val="003F0B8F"/>
    <w:rPr>
      <w:rFonts w:ascii="Courier New" w:hAnsi="Courier New"/>
    </w:rPr>
  </w:style>
  <w:style w:type="character" w:customStyle="1" w:styleId="WW8Num22z2">
    <w:name w:val="WW8Num22z2"/>
    <w:uiPriority w:val="99"/>
    <w:rsid w:val="003F0B8F"/>
    <w:rPr>
      <w:rFonts w:ascii="Wingdings" w:hAnsi="Wingdings"/>
    </w:rPr>
  </w:style>
  <w:style w:type="character" w:customStyle="1" w:styleId="WW8Num22z3">
    <w:name w:val="WW8Num22z3"/>
    <w:uiPriority w:val="99"/>
    <w:rsid w:val="003F0B8F"/>
    <w:rPr>
      <w:rFonts w:ascii="Symbol" w:hAnsi="Symbol"/>
    </w:rPr>
  </w:style>
  <w:style w:type="character" w:customStyle="1" w:styleId="WW8Num24z0">
    <w:name w:val="WW8Num24z0"/>
    <w:uiPriority w:val="99"/>
    <w:rsid w:val="003F0B8F"/>
  </w:style>
  <w:style w:type="character" w:customStyle="1" w:styleId="WW8Num25z0">
    <w:name w:val="WW8Num25z0"/>
    <w:uiPriority w:val="99"/>
    <w:rsid w:val="003F0B8F"/>
    <w:rPr>
      <w:rFonts w:ascii="Wingdings" w:hAnsi="Wingdings"/>
      <w:sz w:val="16"/>
    </w:rPr>
  </w:style>
  <w:style w:type="character" w:customStyle="1" w:styleId="WW8Num26z0">
    <w:name w:val="WW8Num26z0"/>
    <w:uiPriority w:val="99"/>
    <w:rsid w:val="003F0B8F"/>
  </w:style>
  <w:style w:type="character" w:customStyle="1" w:styleId="WW8Num27z0">
    <w:name w:val="WW8Num27z0"/>
    <w:uiPriority w:val="99"/>
    <w:rsid w:val="003F0B8F"/>
  </w:style>
  <w:style w:type="character" w:customStyle="1" w:styleId="WW8Num28z0">
    <w:name w:val="WW8Num28z0"/>
    <w:uiPriority w:val="99"/>
    <w:rsid w:val="003F0B8F"/>
    <w:rPr>
      <w:rFonts w:ascii="Times New Roman" w:hAnsi="Times New Roman"/>
    </w:rPr>
  </w:style>
  <w:style w:type="character" w:customStyle="1" w:styleId="WW8Num28z1">
    <w:name w:val="WW8Num28z1"/>
    <w:uiPriority w:val="99"/>
    <w:rsid w:val="003F0B8F"/>
    <w:rPr>
      <w:rFonts w:ascii="Courier New" w:hAnsi="Courier New"/>
    </w:rPr>
  </w:style>
  <w:style w:type="character" w:customStyle="1" w:styleId="WW8Num28z2">
    <w:name w:val="WW8Num28z2"/>
    <w:uiPriority w:val="99"/>
    <w:rsid w:val="003F0B8F"/>
    <w:rPr>
      <w:rFonts w:ascii="Wingdings" w:hAnsi="Wingdings"/>
    </w:rPr>
  </w:style>
  <w:style w:type="character" w:customStyle="1" w:styleId="WW8Num28z3">
    <w:name w:val="WW8Num28z3"/>
    <w:uiPriority w:val="99"/>
    <w:rsid w:val="003F0B8F"/>
    <w:rPr>
      <w:rFonts w:ascii="Symbol" w:hAnsi="Symbol"/>
    </w:rPr>
  </w:style>
  <w:style w:type="character" w:customStyle="1" w:styleId="WW8Num29z0">
    <w:name w:val="WW8Num29z0"/>
    <w:uiPriority w:val="99"/>
    <w:rsid w:val="003F0B8F"/>
  </w:style>
  <w:style w:type="character" w:customStyle="1" w:styleId="WW8Num30z0">
    <w:name w:val="WW8Num30z0"/>
    <w:uiPriority w:val="99"/>
    <w:rsid w:val="003F0B8F"/>
  </w:style>
  <w:style w:type="character" w:customStyle="1" w:styleId="WW8Num31z0">
    <w:name w:val="WW8Num31z0"/>
    <w:uiPriority w:val="99"/>
    <w:rsid w:val="003F0B8F"/>
    <w:rPr>
      <w:rFonts w:ascii="Wingdings" w:hAnsi="Wingdings"/>
      <w:sz w:val="16"/>
    </w:rPr>
  </w:style>
  <w:style w:type="character" w:customStyle="1" w:styleId="WW8Num32z0">
    <w:name w:val="WW8Num32z0"/>
    <w:uiPriority w:val="99"/>
    <w:rsid w:val="003F0B8F"/>
  </w:style>
  <w:style w:type="character" w:customStyle="1" w:styleId="WW8Num33z0">
    <w:name w:val="WW8Num33z0"/>
    <w:uiPriority w:val="99"/>
    <w:rsid w:val="003F0B8F"/>
  </w:style>
  <w:style w:type="character" w:customStyle="1" w:styleId="WW8Num34z0">
    <w:name w:val="WW8Num34z0"/>
    <w:uiPriority w:val="99"/>
    <w:rsid w:val="003F0B8F"/>
  </w:style>
  <w:style w:type="character" w:customStyle="1" w:styleId="WW8Num35z0">
    <w:name w:val="WW8Num35z0"/>
    <w:uiPriority w:val="99"/>
    <w:rsid w:val="003F0B8F"/>
  </w:style>
  <w:style w:type="character" w:customStyle="1" w:styleId="WW8Num36z0">
    <w:name w:val="WW8Num36z0"/>
    <w:uiPriority w:val="99"/>
    <w:rsid w:val="003F0B8F"/>
    <w:rPr>
      <w:rFonts w:ascii="Times New Roman" w:hAnsi="Times New Roman"/>
    </w:rPr>
  </w:style>
  <w:style w:type="character" w:customStyle="1" w:styleId="WW8Num36z1">
    <w:name w:val="WW8Num36z1"/>
    <w:uiPriority w:val="99"/>
    <w:rsid w:val="003F0B8F"/>
    <w:rPr>
      <w:rFonts w:ascii="Courier New" w:hAnsi="Courier New"/>
    </w:rPr>
  </w:style>
  <w:style w:type="character" w:customStyle="1" w:styleId="WW8Num36z2">
    <w:name w:val="WW8Num36z2"/>
    <w:uiPriority w:val="99"/>
    <w:rsid w:val="003F0B8F"/>
    <w:rPr>
      <w:rFonts w:ascii="Wingdings" w:hAnsi="Wingdings"/>
    </w:rPr>
  </w:style>
  <w:style w:type="character" w:customStyle="1" w:styleId="WW8Num36z3">
    <w:name w:val="WW8Num36z3"/>
    <w:uiPriority w:val="99"/>
    <w:rsid w:val="003F0B8F"/>
    <w:rPr>
      <w:rFonts w:ascii="Symbol" w:hAnsi="Symbol"/>
    </w:rPr>
  </w:style>
  <w:style w:type="character" w:customStyle="1" w:styleId="WW8Num37z0">
    <w:name w:val="WW8Num37z0"/>
    <w:uiPriority w:val="99"/>
    <w:rsid w:val="003F0B8F"/>
    <w:rPr>
      <w:rFonts w:ascii="Times New Roman" w:hAnsi="Times New Roman"/>
    </w:rPr>
  </w:style>
  <w:style w:type="character" w:customStyle="1" w:styleId="WW8Num37z1">
    <w:name w:val="WW8Num37z1"/>
    <w:uiPriority w:val="99"/>
    <w:rsid w:val="003F0B8F"/>
    <w:rPr>
      <w:rFonts w:ascii="Courier New" w:hAnsi="Courier New"/>
    </w:rPr>
  </w:style>
  <w:style w:type="character" w:customStyle="1" w:styleId="WW8Num37z2">
    <w:name w:val="WW8Num37z2"/>
    <w:uiPriority w:val="99"/>
    <w:rsid w:val="003F0B8F"/>
    <w:rPr>
      <w:rFonts w:ascii="Wingdings" w:hAnsi="Wingdings"/>
    </w:rPr>
  </w:style>
  <w:style w:type="character" w:customStyle="1" w:styleId="WW8Num37z3">
    <w:name w:val="WW8Num37z3"/>
    <w:uiPriority w:val="99"/>
    <w:rsid w:val="003F0B8F"/>
    <w:rPr>
      <w:rFonts w:ascii="Symbol" w:hAnsi="Symbol"/>
    </w:rPr>
  </w:style>
  <w:style w:type="character" w:customStyle="1" w:styleId="WW8Num40z0">
    <w:name w:val="WW8Num40z0"/>
    <w:uiPriority w:val="99"/>
    <w:rsid w:val="003F0B8F"/>
    <w:rPr>
      <w:rFonts w:ascii="Symbol" w:hAnsi="Symbol"/>
    </w:rPr>
  </w:style>
  <w:style w:type="character" w:customStyle="1" w:styleId="WW8Num40z1">
    <w:name w:val="WW8Num40z1"/>
    <w:uiPriority w:val="99"/>
    <w:rsid w:val="003F0B8F"/>
    <w:rPr>
      <w:rFonts w:ascii="Courier New" w:hAnsi="Courier New"/>
    </w:rPr>
  </w:style>
  <w:style w:type="character" w:customStyle="1" w:styleId="WW8Num40z2">
    <w:name w:val="WW8Num40z2"/>
    <w:uiPriority w:val="99"/>
    <w:rsid w:val="003F0B8F"/>
    <w:rPr>
      <w:rFonts w:ascii="Wingdings" w:hAnsi="Wingdings"/>
    </w:rPr>
  </w:style>
  <w:style w:type="character" w:customStyle="1" w:styleId="WW8Num41z0">
    <w:name w:val="WW8Num41z0"/>
    <w:uiPriority w:val="99"/>
    <w:rsid w:val="003F0B8F"/>
  </w:style>
  <w:style w:type="character" w:customStyle="1" w:styleId="WW8NumSt30z0">
    <w:name w:val="WW8NumSt30z0"/>
    <w:uiPriority w:val="99"/>
    <w:rsid w:val="003F0B8F"/>
    <w:rPr>
      <w:rFonts w:ascii="Times New Roman" w:hAnsi="Times New Roman"/>
    </w:rPr>
  </w:style>
  <w:style w:type="character" w:customStyle="1" w:styleId="WW8NumSt31z0">
    <w:name w:val="WW8NumSt31z0"/>
    <w:uiPriority w:val="99"/>
    <w:rsid w:val="003F0B8F"/>
    <w:rPr>
      <w:rFonts w:ascii="Times New Roman" w:hAnsi="Times New Roman"/>
    </w:rPr>
  </w:style>
  <w:style w:type="character" w:customStyle="1" w:styleId="WW8NumSt32z0">
    <w:name w:val="WW8NumSt32z0"/>
    <w:uiPriority w:val="99"/>
    <w:rsid w:val="003F0B8F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3F0B8F"/>
  </w:style>
  <w:style w:type="character" w:customStyle="1" w:styleId="a3">
    <w:name w:val="Знак Знак"/>
    <w:uiPriority w:val="99"/>
    <w:rsid w:val="003F0B8F"/>
    <w:rPr>
      <w:sz w:val="24"/>
      <w:lang w:val="ru-RU" w:eastAsia="ar-SA" w:bidi="ar-SA"/>
    </w:rPr>
  </w:style>
  <w:style w:type="character" w:customStyle="1" w:styleId="12">
    <w:name w:val="Знак Знак1"/>
    <w:uiPriority w:val="99"/>
    <w:rsid w:val="003F0B8F"/>
    <w:rPr>
      <w:sz w:val="24"/>
      <w:lang w:val="ru-RU"/>
    </w:rPr>
  </w:style>
  <w:style w:type="character" w:styleId="a4">
    <w:name w:val="page number"/>
    <w:basedOn w:val="a0"/>
    <w:uiPriority w:val="99"/>
    <w:rsid w:val="003F0B8F"/>
    <w:rPr>
      <w:rFonts w:cs="Times New Roman"/>
    </w:rPr>
  </w:style>
  <w:style w:type="paragraph" w:customStyle="1" w:styleId="a5">
    <w:name w:val="Заголовок"/>
    <w:basedOn w:val="a"/>
    <w:next w:val="a6"/>
    <w:uiPriority w:val="99"/>
    <w:rsid w:val="003F0B8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3F0B8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F0B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uiPriority w:val="99"/>
    <w:rsid w:val="003F0B8F"/>
    <w:rPr>
      <w:rFonts w:ascii="Arial" w:hAnsi="Arial" w:cs="Arial"/>
    </w:rPr>
  </w:style>
  <w:style w:type="paragraph" w:customStyle="1" w:styleId="13">
    <w:name w:val="Название1"/>
    <w:basedOn w:val="a"/>
    <w:uiPriority w:val="99"/>
    <w:rsid w:val="003F0B8F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4">
    <w:name w:val="Указатель1"/>
    <w:basedOn w:val="a"/>
    <w:uiPriority w:val="99"/>
    <w:rsid w:val="003F0B8F"/>
    <w:pPr>
      <w:suppressLineNumbers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uiPriority w:val="99"/>
    <w:rsid w:val="003F0B8F"/>
    <w:pPr>
      <w:spacing w:after="120" w:line="480" w:lineRule="auto"/>
      <w:ind w:left="283"/>
    </w:pPr>
  </w:style>
  <w:style w:type="paragraph" w:styleId="a9">
    <w:name w:val="Normal (Web)"/>
    <w:basedOn w:val="a"/>
    <w:uiPriority w:val="99"/>
    <w:rsid w:val="003F0B8F"/>
    <w:pPr>
      <w:spacing w:before="280" w:after="280"/>
    </w:pPr>
  </w:style>
  <w:style w:type="paragraph" w:customStyle="1" w:styleId="210">
    <w:name w:val="Список 21"/>
    <w:basedOn w:val="a"/>
    <w:uiPriority w:val="99"/>
    <w:rsid w:val="003F0B8F"/>
    <w:pPr>
      <w:ind w:left="566" w:hanging="283"/>
    </w:pPr>
  </w:style>
  <w:style w:type="paragraph" w:styleId="aa">
    <w:name w:val="footnote text"/>
    <w:basedOn w:val="a"/>
    <w:link w:val="ab"/>
    <w:uiPriority w:val="99"/>
    <w:semiHidden/>
    <w:rsid w:val="003F0B8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F0B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3F0B8F"/>
    <w:pPr>
      <w:ind w:firstLine="567"/>
      <w:jc w:val="both"/>
    </w:pPr>
  </w:style>
  <w:style w:type="paragraph" w:customStyle="1" w:styleId="31">
    <w:name w:val="Основной текст 31"/>
    <w:basedOn w:val="a"/>
    <w:uiPriority w:val="99"/>
    <w:rsid w:val="003F0B8F"/>
    <w:pPr>
      <w:spacing w:after="120"/>
    </w:pPr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3F0B8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F0B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uiPriority w:val="99"/>
    <w:rsid w:val="003F0B8F"/>
    <w:rPr>
      <w:rFonts w:ascii="Courier New" w:hAnsi="Courier New" w:cs="Courier New"/>
      <w:sz w:val="20"/>
      <w:szCs w:val="20"/>
    </w:rPr>
  </w:style>
  <w:style w:type="paragraph" w:customStyle="1" w:styleId="22">
    <w:name w:val="Знак2"/>
    <w:basedOn w:val="a"/>
    <w:uiPriority w:val="99"/>
    <w:rsid w:val="003F0B8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footer"/>
    <w:basedOn w:val="a"/>
    <w:link w:val="af"/>
    <w:uiPriority w:val="99"/>
    <w:rsid w:val="003F0B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F0B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Title"/>
    <w:basedOn w:val="a"/>
    <w:next w:val="af1"/>
    <w:link w:val="af2"/>
    <w:uiPriority w:val="99"/>
    <w:qFormat/>
    <w:rsid w:val="003F0B8F"/>
    <w:pPr>
      <w:widowControl w:val="0"/>
      <w:shd w:val="clear" w:color="auto" w:fill="FFFFFF"/>
      <w:autoSpaceDE w:val="0"/>
      <w:ind w:firstLine="56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0"/>
    <w:uiPriority w:val="99"/>
    <w:rsid w:val="003F0B8F"/>
    <w:rPr>
      <w:rFonts w:ascii="Cambria" w:eastAsia="Times New Roman" w:hAnsi="Cambria" w:cs="Cambria"/>
      <w:b/>
      <w:bCs/>
      <w:kern w:val="28"/>
      <w:sz w:val="32"/>
      <w:szCs w:val="32"/>
      <w:shd w:val="clear" w:color="auto" w:fill="FFFFFF"/>
      <w:lang w:eastAsia="ar-SA"/>
    </w:rPr>
  </w:style>
  <w:style w:type="paragraph" w:styleId="af1">
    <w:name w:val="Subtitle"/>
    <w:basedOn w:val="a5"/>
    <w:next w:val="a6"/>
    <w:link w:val="af3"/>
    <w:uiPriority w:val="99"/>
    <w:qFormat/>
    <w:rsid w:val="003F0B8F"/>
    <w:pPr>
      <w:jc w:val="center"/>
    </w:pPr>
    <w:rPr>
      <w:rFonts w:ascii="Cambria" w:hAnsi="Cambria" w:cs="Cambria"/>
      <w:sz w:val="24"/>
      <w:szCs w:val="24"/>
    </w:rPr>
  </w:style>
  <w:style w:type="character" w:customStyle="1" w:styleId="af3">
    <w:name w:val="Подзаголовок Знак"/>
    <w:basedOn w:val="a0"/>
    <w:link w:val="af1"/>
    <w:uiPriority w:val="99"/>
    <w:rsid w:val="003F0B8F"/>
    <w:rPr>
      <w:rFonts w:ascii="Cambria" w:eastAsia="Times New Roman" w:hAnsi="Cambria" w:cs="Cambria"/>
      <w:sz w:val="24"/>
      <w:szCs w:val="24"/>
      <w:lang w:eastAsia="ar-SA"/>
    </w:rPr>
  </w:style>
  <w:style w:type="paragraph" w:styleId="af4">
    <w:name w:val="header"/>
    <w:basedOn w:val="a"/>
    <w:link w:val="af5"/>
    <w:uiPriority w:val="99"/>
    <w:rsid w:val="003F0B8F"/>
    <w:pPr>
      <w:widowControl w:val="0"/>
      <w:tabs>
        <w:tab w:val="center" w:pos="4153"/>
        <w:tab w:val="right" w:pos="8306"/>
      </w:tabs>
      <w:autoSpaceDE w:val="0"/>
    </w:pPr>
  </w:style>
  <w:style w:type="character" w:customStyle="1" w:styleId="af5">
    <w:name w:val="Верхний колонтитул Знак"/>
    <w:basedOn w:val="a0"/>
    <w:link w:val="af4"/>
    <w:uiPriority w:val="99"/>
    <w:rsid w:val="003F0B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Знак21"/>
    <w:basedOn w:val="a"/>
    <w:uiPriority w:val="99"/>
    <w:rsid w:val="003F0B8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3F0B8F"/>
    <w:pPr>
      <w:spacing w:after="120"/>
      <w:ind w:left="283"/>
    </w:pPr>
    <w:rPr>
      <w:sz w:val="16"/>
      <w:szCs w:val="16"/>
    </w:rPr>
  </w:style>
  <w:style w:type="paragraph" w:customStyle="1" w:styleId="Normal1">
    <w:name w:val="Normal1"/>
    <w:uiPriority w:val="99"/>
    <w:rsid w:val="003F0B8F"/>
    <w:pPr>
      <w:widowControl w:val="0"/>
      <w:suppressAutoHyphens/>
      <w:spacing w:after="0" w:line="480" w:lineRule="auto"/>
      <w:ind w:firstLine="720"/>
    </w:pPr>
    <w:rPr>
      <w:rFonts w:ascii="Courier New" w:eastAsia="Times New Roman" w:hAnsi="Courier New" w:cs="Courier New"/>
      <w:sz w:val="16"/>
      <w:szCs w:val="16"/>
      <w:lang w:eastAsia="ar-SA"/>
    </w:rPr>
  </w:style>
  <w:style w:type="paragraph" w:customStyle="1" w:styleId="af6">
    <w:name w:val="Содержимое таблицы"/>
    <w:basedOn w:val="a"/>
    <w:uiPriority w:val="99"/>
    <w:rsid w:val="003F0B8F"/>
    <w:pPr>
      <w:suppressLineNumbers/>
    </w:pPr>
  </w:style>
  <w:style w:type="paragraph" w:customStyle="1" w:styleId="af7">
    <w:name w:val="Заголовок таблицы"/>
    <w:basedOn w:val="af6"/>
    <w:uiPriority w:val="99"/>
    <w:rsid w:val="003F0B8F"/>
    <w:pPr>
      <w:jc w:val="center"/>
    </w:pPr>
    <w:rPr>
      <w:b/>
      <w:bCs/>
    </w:rPr>
  </w:style>
  <w:style w:type="paragraph" w:styleId="23">
    <w:name w:val="List 2"/>
    <w:basedOn w:val="a"/>
    <w:uiPriority w:val="99"/>
    <w:rsid w:val="003F0B8F"/>
    <w:pPr>
      <w:suppressAutoHyphens w:val="0"/>
      <w:ind w:left="566" w:hanging="283"/>
    </w:pPr>
    <w:rPr>
      <w:lang w:eastAsia="ru-RU"/>
    </w:rPr>
  </w:style>
  <w:style w:type="character" w:styleId="af8">
    <w:name w:val="footnote reference"/>
    <w:basedOn w:val="a0"/>
    <w:uiPriority w:val="99"/>
    <w:semiHidden/>
    <w:rsid w:val="003F0B8F"/>
    <w:rPr>
      <w:rFonts w:cs="Times New Roman"/>
      <w:vertAlign w:val="superscript"/>
    </w:rPr>
  </w:style>
  <w:style w:type="character" w:styleId="af9">
    <w:name w:val="Hyperlink"/>
    <w:basedOn w:val="a0"/>
    <w:uiPriority w:val="99"/>
    <w:rsid w:val="003F0B8F"/>
    <w:rPr>
      <w:rFonts w:cs="Times New Roman"/>
      <w:color w:val="0000FF"/>
      <w:u w:val="single"/>
    </w:rPr>
  </w:style>
  <w:style w:type="character" w:styleId="afa">
    <w:name w:val="Emphasis"/>
    <w:basedOn w:val="a0"/>
    <w:uiPriority w:val="99"/>
    <w:qFormat/>
    <w:rsid w:val="003F0B8F"/>
    <w:rPr>
      <w:rFonts w:cs="Times New Roman"/>
      <w:i/>
    </w:rPr>
  </w:style>
  <w:style w:type="character" w:styleId="afb">
    <w:name w:val="annotation reference"/>
    <w:basedOn w:val="a0"/>
    <w:uiPriority w:val="99"/>
    <w:semiHidden/>
    <w:rsid w:val="003F0B8F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semiHidden/>
    <w:rsid w:val="003F0B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3F0B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uiPriority w:val="99"/>
    <w:semiHidden/>
    <w:rsid w:val="003F0B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3F0B8F"/>
    <w:rPr>
      <w:b/>
      <w:bCs/>
    </w:rPr>
  </w:style>
  <w:style w:type="paragraph" w:styleId="aff0">
    <w:name w:val="Balloon Text"/>
    <w:basedOn w:val="a"/>
    <w:link w:val="aff1"/>
    <w:uiPriority w:val="99"/>
    <w:semiHidden/>
    <w:rsid w:val="003F0B8F"/>
    <w:rPr>
      <w:sz w:val="2"/>
      <w:szCs w:val="2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F0B8F"/>
    <w:rPr>
      <w:rFonts w:ascii="Times New Roman" w:eastAsia="Times New Roman" w:hAnsi="Times New Roman" w:cs="Times New Roman"/>
      <w:sz w:val="2"/>
      <w:szCs w:val="2"/>
      <w:lang w:eastAsia="ar-SA"/>
    </w:rPr>
  </w:style>
  <w:style w:type="paragraph" w:styleId="24">
    <w:name w:val="Body Text 2"/>
    <w:basedOn w:val="a"/>
    <w:link w:val="25"/>
    <w:uiPriority w:val="99"/>
    <w:rsid w:val="003F0B8F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3F0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Document Map"/>
    <w:basedOn w:val="a"/>
    <w:link w:val="aff3"/>
    <w:semiHidden/>
    <w:rsid w:val="003F0B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0"/>
    <w:link w:val="aff2"/>
    <w:semiHidden/>
    <w:rsid w:val="003F0B8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f4">
    <w:name w:val="caption"/>
    <w:basedOn w:val="a"/>
    <w:next w:val="a"/>
    <w:qFormat/>
    <w:rsid w:val="003F0B8F"/>
    <w:pPr>
      <w:suppressAutoHyphens w:val="0"/>
      <w:spacing w:line="360" w:lineRule="auto"/>
    </w:pPr>
    <w:rPr>
      <w:rFonts w:cs="Arial"/>
      <w:b/>
      <w:bCs/>
      <w:sz w:val="28"/>
      <w:lang w:eastAsia="ru-RU"/>
    </w:rPr>
  </w:style>
  <w:style w:type="table" w:styleId="aff5">
    <w:name w:val="Table Grid"/>
    <w:basedOn w:val="a1"/>
    <w:rsid w:val="003F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F0B8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2">
    <w:name w:val="Body Text 3"/>
    <w:basedOn w:val="a"/>
    <w:link w:val="33"/>
    <w:rsid w:val="003F0B8F"/>
    <w:pPr>
      <w:spacing w:after="120"/>
      <w:textAlignment w:val="baseline"/>
    </w:pPr>
    <w:rPr>
      <w:kern w:val="1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F0B8F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26">
    <w:name w:val="Body Text Indent 2"/>
    <w:basedOn w:val="a"/>
    <w:link w:val="27"/>
    <w:rsid w:val="003F0B8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3F0B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">
    <w:name w:val="Знак2"/>
    <w:basedOn w:val="a"/>
    <w:rsid w:val="003F0B8F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3F0B8F"/>
    <w:pPr>
      <w:suppressAutoHyphens w:val="0"/>
      <w:ind w:left="720"/>
      <w:contextualSpacing/>
    </w:pPr>
    <w:rPr>
      <w:rFonts w:eastAsia="Calibri"/>
      <w:lang w:eastAsia="ru-RU"/>
    </w:rPr>
  </w:style>
  <w:style w:type="paragraph" w:styleId="aff6">
    <w:name w:val="List Paragraph"/>
    <w:basedOn w:val="a"/>
    <w:uiPriority w:val="34"/>
    <w:qFormat/>
    <w:rsid w:val="00386F0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15</Pages>
  <Words>5057</Words>
  <Characters>28826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User</cp:lastModifiedBy>
  <cp:revision>13</cp:revision>
  <cp:lastPrinted>2021-11-09T00:28:00Z</cp:lastPrinted>
  <dcterms:created xsi:type="dcterms:W3CDTF">2021-11-09T00:29:00Z</dcterms:created>
  <dcterms:modified xsi:type="dcterms:W3CDTF">2021-11-10T06:36:00Z</dcterms:modified>
</cp:coreProperties>
</file>